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3524C" w14:textId="6E5EA1B0" w:rsidR="00000000" w:rsidRPr="00C932A5" w:rsidRDefault="00000000">
      <w:pPr>
        <w:pStyle w:val="Heading2"/>
        <w:ind w:left="0" w:firstLine="0"/>
        <w:jc w:val="center"/>
        <w:rPr>
          <w:b/>
          <w:bCs/>
          <w:sz w:val="24"/>
          <w:szCs w:val="24"/>
        </w:rPr>
      </w:pPr>
      <w:r w:rsidRPr="00C932A5">
        <w:rPr>
          <w:b/>
          <w:bCs/>
          <w:sz w:val="24"/>
          <w:szCs w:val="24"/>
        </w:rPr>
        <w:t>The end of a long day!</w:t>
      </w:r>
      <w:r w:rsidR="00C932A5">
        <w:rPr>
          <w:b/>
          <w:bCs/>
          <w:sz w:val="24"/>
          <w:szCs w:val="24"/>
        </w:rPr>
        <w:br/>
        <w:t>June 21, 2026</w:t>
      </w:r>
    </w:p>
    <w:p w14:paraId="2F49384E" w14:textId="77777777" w:rsidR="00000000" w:rsidRPr="00C932A5" w:rsidRDefault="00000000">
      <w:pPr>
        <w:pStyle w:val="Heading1"/>
        <w:rPr>
          <w:sz w:val="24"/>
          <w:szCs w:val="24"/>
        </w:rPr>
      </w:pPr>
    </w:p>
    <w:p w14:paraId="2701C435" w14:textId="77777777" w:rsidR="00000000" w:rsidRPr="00C932A5" w:rsidRDefault="00000000">
      <w:pPr>
        <w:pStyle w:val="Heading2"/>
        <w:ind w:left="0" w:firstLine="0"/>
        <w:rPr>
          <w:b/>
          <w:bCs/>
          <w:sz w:val="24"/>
          <w:szCs w:val="24"/>
        </w:rPr>
      </w:pPr>
      <w:r w:rsidRPr="00C932A5">
        <w:rPr>
          <w:b/>
          <w:bCs/>
          <w:sz w:val="24"/>
          <w:szCs w:val="24"/>
        </w:rPr>
        <w:t xml:space="preserve">Here is a good review from last week </w:t>
      </w:r>
      <w:proofErr w:type="gramStart"/>
      <w:r w:rsidRPr="00C932A5">
        <w:rPr>
          <w:b/>
          <w:bCs/>
          <w:sz w:val="24"/>
          <w:szCs w:val="24"/>
        </w:rPr>
        <w:t>on</w:t>
      </w:r>
      <w:proofErr w:type="gramEnd"/>
      <w:r w:rsidRPr="00C932A5">
        <w:rPr>
          <w:b/>
          <w:bCs/>
          <w:sz w:val="24"/>
          <w:szCs w:val="24"/>
        </w:rPr>
        <w:t xml:space="preserve"> the overall meaning of the 9 Parables. This also has some possible deeper symbolism.</w:t>
      </w:r>
    </w:p>
    <w:p w14:paraId="09D0DDC1" w14:textId="77777777" w:rsidR="00000000" w:rsidRPr="00C932A5" w:rsidRDefault="00000000">
      <w:pPr>
        <w:pStyle w:val="Heading2"/>
        <w:ind w:left="0" w:firstLine="0"/>
        <w:rPr>
          <w:b/>
          <w:bCs/>
          <w:sz w:val="24"/>
          <w:szCs w:val="24"/>
        </w:rPr>
      </w:pPr>
      <w:r w:rsidRPr="00C932A5">
        <w:rPr>
          <w:b/>
          <w:bCs/>
          <w:sz w:val="24"/>
          <w:szCs w:val="24"/>
        </w:rPr>
        <w:t>Israel=treasure</w:t>
      </w:r>
    </w:p>
    <w:p w14:paraId="2CD7E6F1" w14:textId="77777777" w:rsidR="00000000" w:rsidRPr="00C932A5" w:rsidRDefault="00000000">
      <w:pPr>
        <w:pStyle w:val="Heading2"/>
        <w:ind w:left="0" w:firstLine="0"/>
        <w:rPr>
          <w:b/>
          <w:bCs/>
          <w:sz w:val="24"/>
          <w:szCs w:val="24"/>
        </w:rPr>
      </w:pPr>
      <w:r w:rsidRPr="00C932A5">
        <w:rPr>
          <w:b/>
          <w:bCs/>
          <w:sz w:val="24"/>
          <w:szCs w:val="24"/>
        </w:rPr>
        <w:t xml:space="preserve">Gentiles= pearl  </w:t>
      </w:r>
    </w:p>
    <w:p w14:paraId="71C37D5F" w14:textId="77777777" w:rsidR="00000000" w:rsidRPr="00C932A5" w:rsidRDefault="00000000">
      <w:pPr>
        <w:pStyle w:val="Heading2"/>
        <w:ind w:left="0" w:firstLine="0"/>
        <w:rPr>
          <w:b/>
          <w:bCs/>
          <w:sz w:val="24"/>
          <w:szCs w:val="24"/>
        </w:rPr>
      </w:pPr>
      <w:r w:rsidRPr="00C932A5">
        <w:rPr>
          <w:b/>
          <w:bCs/>
          <w:sz w:val="24"/>
          <w:szCs w:val="24"/>
        </w:rPr>
        <w:t xml:space="preserve">Leaven = Church corruption which relates back to the stealthy sneaking in of Tares among the Wheat. </w:t>
      </w:r>
    </w:p>
    <w:p w14:paraId="73AD8CD6" w14:textId="77777777" w:rsidR="00000000" w:rsidRPr="00C932A5" w:rsidRDefault="00000000">
      <w:pPr>
        <w:pStyle w:val="Heading2"/>
        <w:ind w:left="0" w:firstLine="0"/>
        <w:rPr>
          <w:b/>
          <w:bCs/>
          <w:sz w:val="24"/>
          <w:szCs w:val="24"/>
        </w:rPr>
      </w:pPr>
      <w:r w:rsidRPr="00C932A5">
        <w:rPr>
          <w:b/>
          <w:bCs/>
          <w:sz w:val="24"/>
          <w:szCs w:val="24"/>
        </w:rPr>
        <w:t xml:space="preserve">On Israel and Gentiles, they are two groups that became one group under the Church/Mystery Kingdom           </w:t>
      </w:r>
    </w:p>
    <w:p w14:paraId="6400DA29" w14:textId="77777777" w:rsidR="00000000" w:rsidRPr="00C932A5" w:rsidRDefault="00000000">
      <w:pPr>
        <w:pStyle w:val="Heading1"/>
        <w:rPr>
          <w:sz w:val="24"/>
          <w:szCs w:val="24"/>
        </w:rPr>
      </w:pPr>
    </w:p>
    <w:p w14:paraId="0FBE50CE"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Sower: Throughout the kingdom age, the gospel seed will be sown. </w:t>
      </w:r>
    </w:p>
    <w:p w14:paraId="132EB69F"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Seed Growing of Itself: The seed sown will spring to life inexplicably by its own power. </w:t>
      </w:r>
    </w:p>
    <w:p w14:paraId="0220A5B1"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Tares: The true sowing will be imitated by a false counter-sowing. The next two parables are a result of the Parable of the Tares: </w:t>
      </w:r>
    </w:p>
    <w:p w14:paraId="3981260F"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Mustard Tree: The mystery kingdom will assume huge outer proportions. </w:t>
      </w:r>
    </w:p>
    <w:p w14:paraId="2A9DCE1E"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Leaven: It will be marked by inward corruption of doctrine.</w:t>
      </w:r>
    </w:p>
    <w:p w14:paraId="02F91604" w14:textId="77777777" w:rsidR="00000000" w:rsidRPr="00C932A5" w:rsidRDefault="00000000">
      <w:pPr>
        <w:pStyle w:val="Heading1"/>
        <w:rPr>
          <w:sz w:val="24"/>
          <w:szCs w:val="24"/>
        </w:rPr>
      </w:pPr>
    </w:p>
    <w:p w14:paraId="28CE4503"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Hidden Treasure: Nevertheless, God will gain a remnant from Israel. </w:t>
      </w:r>
    </w:p>
    <w:p w14:paraId="0C3A485B"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Pearl of Great Price: He will also gain believers from among the Gentiles. </w:t>
      </w:r>
    </w:p>
    <w:p w14:paraId="32F68162"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Net: The judgment at the end of the mystery kingdom age will bring the righteous into the messianic kingdom while the unrighteous will be excluded. </w:t>
      </w:r>
    </w:p>
    <w:p w14:paraId="35CE5A87" w14:textId="77777777" w:rsidR="00000000" w:rsidRPr="00C932A5" w:rsidRDefault="00000000">
      <w:pPr>
        <w:pStyle w:val="Heading2"/>
        <w:ind w:left="0" w:firstLine="0"/>
        <w:rPr>
          <w:b/>
          <w:bCs/>
          <w:i/>
          <w:iCs/>
          <w:sz w:val="24"/>
          <w:szCs w:val="24"/>
        </w:rPr>
      </w:pPr>
      <w:r w:rsidRPr="00C932A5">
        <w:rPr>
          <w:rFonts w:ascii="Segoe UI Symbol" w:hAnsi="Segoe UI Symbol" w:cs="Segoe UI Symbol"/>
          <w:b/>
          <w:bCs/>
          <w:i/>
          <w:iCs/>
          <w:sz w:val="24"/>
          <w:szCs w:val="24"/>
        </w:rPr>
        <w:t>✡</w:t>
      </w:r>
      <w:r w:rsidRPr="00C932A5">
        <w:rPr>
          <w:b/>
          <w:bCs/>
          <w:i/>
          <w:iCs/>
          <w:sz w:val="24"/>
          <w:szCs w:val="24"/>
        </w:rPr>
        <w:t xml:space="preserve"> Householder: The mystery kingdom has both similarities and dissimilarities with the other four facets of God’s kingdom program. </w:t>
      </w:r>
    </w:p>
    <w:p w14:paraId="4873C349" w14:textId="77777777" w:rsidR="00000000" w:rsidRPr="00C932A5" w:rsidRDefault="00000000">
      <w:pPr>
        <w:pStyle w:val="Heading2"/>
        <w:ind w:left="0" w:firstLine="0"/>
        <w:rPr>
          <w:sz w:val="24"/>
          <w:szCs w:val="24"/>
        </w:rPr>
      </w:pPr>
      <w:r w:rsidRPr="00C932A5">
        <w:rPr>
          <w:sz w:val="24"/>
          <w:szCs w:val="24"/>
        </w:rPr>
        <w:t xml:space="preserve">Arnold G. Fruchtenbaum. baf-yes2 (Kindle Locations 7534-7549). Kindle Edition. </w:t>
      </w:r>
    </w:p>
    <w:p w14:paraId="1C17A3FC" w14:textId="77777777" w:rsidR="00000000" w:rsidRPr="00C932A5" w:rsidRDefault="00000000">
      <w:pPr>
        <w:pStyle w:val="Heading1"/>
        <w:rPr>
          <w:sz w:val="24"/>
          <w:szCs w:val="24"/>
        </w:rPr>
      </w:pPr>
    </w:p>
    <w:p w14:paraId="51FAB391" w14:textId="77777777" w:rsidR="00000000" w:rsidRPr="00C932A5" w:rsidRDefault="00000000">
      <w:pPr>
        <w:pStyle w:val="Heading2"/>
        <w:ind w:left="0" w:firstLine="0"/>
        <w:rPr>
          <w:b/>
          <w:bCs/>
          <w:sz w:val="24"/>
          <w:szCs w:val="24"/>
        </w:rPr>
      </w:pPr>
      <w:r w:rsidRPr="00C932A5">
        <w:rPr>
          <w:b/>
          <w:bCs/>
          <w:sz w:val="24"/>
          <w:szCs w:val="24"/>
        </w:rPr>
        <w:t xml:space="preserve">Today we read </w:t>
      </w:r>
      <w:proofErr w:type="gramStart"/>
      <w:r w:rsidRPr="00C932A5">
        <w:rPr>
          <w:b/>
          <w:bCs/>
          <w:sz w:val="24"/>
          <w:szCs w:val="24"/>
        </w:rPr>
        <w:t>of</w:t>
      </w:r>
      <w:proofErr w:type="gramEnd"/>
      <w:r w:rsidRPr="00C932A5">
        <w:rPr>
          <w:b/>
          <w:bCs/>
          <w:sz w:val="24"/>
          <w:szCs w:val="24"/>
        </w:rPr>
        <w:t xml:space="preserve"> a very difficult day: </w:t>
      </w:r>
    </w:p>
    <w:p w14:paraId="19C7A449" w14:textId="77777777" w:rsidR="00000000" w:rsidRPr="00C932A5" w:rsidRDefault="00000000" w:rsidP="00C932A5">
      <w:pPr>
        <w:pStyle w:val="Heading2"/>
        <w:ind w:left="720" w:firstLine="0"/>
        <w:rPr>
          <w:b/>
          <w:bCs/>
          <w:sz w:val="24"/>
          <w:szCs w:val="24"/>
        </w:rPr>
      </w:pPr>
      <w:r w:rsidRPr="00C932A5">
        <w:rPr>
          <w:b/>
          <w:bCs/>
          <w:sz w:val="24"/>
          <w:szCs w:val="24"/>
        </w:rPr>
        <w:t xml:space="preserve">He has been rejected. </w:t>
      </w:r>
    </w:p>
    <w:p w14:paraId="1AF6397F" w14:textId="77777777" w:rsidR="00000000" w:rsidRPr="00C932A5" w:rsidRDefault="00000000" w:rsidP="00C932A5">
      <w:pPr>
        <w:pStyle w:val="Heading2"/>
        <w:ind w:left="720" w:firstLine="0"/>
        <w:rPr>
          <w:b/>
          <w:bCs/>
          <w:sz w:val="24"/>
          <w:szCs w:val="24"/>
        </w:rPr>
      </w:pPr>
      <w:r w:rsidRPr="00C932A5">
        <w:rPr>
          <w:b/>
          <w:bCs/>
          <w:sz w:val="24"/>
          <w:szCs w:val="24"/>
        </w:rPr>
        <w:t xml:space="preserve">Israel’s house is now desolate.   </w:t>
      </w:r>
    </w:p>
    <w:p w14:paraId="730880B8" w14:textId="77777777" w:rsidR="00000000" w:rsidRPr="00C932A5" w:rsidRDefault="00000000" w:rsidP="00C932A5">
      <w:pPr>
        <w:pStyle w:val="Heading2"/>
        <w:ind w:left="720" w:firstLine="0"/>
        <w:rPr>
          <w:b/>
          <w:bCs/>
          <w:sz w:val="24"/>
          <w:szCs w:val="24"/>
        </w:rPr>
      </w:pPr>
      <w:r w:rsidRPr="00C932A5">
        <w:rPr>
          <w:b/>
          <w:bCs/>
          <w:sz w:val="24"/>
          <w:szCs w:val="24"/>
        </w:rPr>
        <w:t xml:space="preserve">The teaching now changes. </w:t>
      </w:r>
    </w:p>
    <w:p w14:paraId="283F0CE7" w14:textId="77777777" w:rsidR="00000000" w:rsidRPr="00C932A5" w:rsidRDefault="00000000" w:rsidP="00C932A5">
      <w:pPr>
        <w:pStyle w:val="Heading2"/>
        <w:ind w:left="720" w:firstLine="0"/>
        <w:rPr>
          <w:b/>
          <w:bCs/>
          <w:sz w:val="24"/>
          <w:szCs w:val="24"/>
        </w:rPr>
      </w:pPr>
      <w:r w:rsidRPr="00C932A5">
        <w:rPr>
          <w:b/>
          <w:bCs/>
          <w:sz w:val="24"/>
          <w:szCs w:val="24"/>
        </w:rPr>
        <w:t>A great multitude is pressing about Him so much… that, “He left them.”</w:t>
      </w:r>
    </w:p>
    <w:p w14:paraId="15DECFB7" w14:textId="77777777" w:rsidR="00000000" w:rsidRPr="00C932A5" w:rsidRDefault="00000000" w:rsidP="00C932A5">
      <w:pPr>
        <w:pStyle w:val="Heading2"/>
        <w:ind w:left="720" w:firstLine="0"/>
        <w:rPr>
          <w:b/>
          <w:bCs/>
          <w:sz w:val="24"/>
          <w:szCs w:val="24"/>
        </w:rPr>
      </w:pPr>
      <w:r w:rsidRPr="00C932A5">
        <w:rPr>
          <w:b/>
          <w:bCs/>
          <w:sz w:val="24"/>
          <w:szCs w:val="24"/>
        </w:rPr>
        <w:t xml:space="preserve">Now </w:t>
      </w:r>
      <w:proofErr w:type="gramStart"/>
      <w:r w:rsidRPr="00C932A5">
        <w:rPr>
          <w:b/>
          <w:bCs/>
          <w:sz w:val="24"/>
          <w:szCs w:val="24"/>
        </w:rPr>
        <w:t>He</w:t>
      </w:r>
      <w:proofErr w:type="gramEnd"/>
      <w:r w:rsidRPr="00C932A5">
        <w:rPr>
          <w:b/>
          <w:bCs/>
          <w:sz w:val="24"/>
          <w:szCs w:val="24"/>
        </w:rPr>
        <w:t xml:space="preserve"> is asleep in a boat.</w:t>
      </w:r>
    </w:p>
    <w:p w14:paraId="1FD35222" w14:textId="77777777" w:rsidR="00000000" w:rsidRPr="00C932A5" w:rsidRDefault="00000000">
      <w:pPr>
        <w:pStyle w:val="Heading2"/>
        <w:ind w:left="0" w:firstLine="0"/>
        <w:rPr>
          <w:b/>
          <w:bCs/>
          <w:sz w:val="24"/>
          <w:szCs w:val="24"/>
        </w:rPr>
      </w:pPr>
      <w:r w:rsidRPr="00C932A5">
        <w:rPr>
          <w:b/>
          <w:bCs/>
          <w:i/>
          <w:iCs/>
          <w:color w:val="C00000"/>
          <w:sz w:val="24"/>
          <w:szCs w:val="24"/>
        </w:rPr>
        <w:t xml:space="preserve">Mark 4:35 On the same day, when evening had come, He said to them, “Let us cross over to the other side.” 36 Now when they had left the multitude, </w:t>
      </w:r>
    </w:p>
    <w:p w14:paraId="0902B41A" w14:textId="77777777" w:rsidR="00000000" w:rsidRPr="00C932A5" w:rsidRDefault="00000000">
      <w:pPr>
        <w:pStyle w:val="Heading1"/>
        <w:rPr>
          <w:sz w:val="24"/>
          <w:szCs w:val="24"/>
        </w:rPr>
      </w:pPr>
    </w:p>
    <w:p w14:paraId="47C40371" w14:textId="77777777" w:rsidR="00000000" w:rsidRPr="00C932A5" w:rsidRDefault="00000000">
      <w:pPr>
        <w:pStyle w:val="Heading2"/>
        <w:ind w:left="0" w:firstLine="0"/>
        <w:rPr>
          <w:b/>
          <w:bCs/>
          <w:i/>
          <w:iCs/>
          <w:color w:val="C00000"/>
          <w:sz w:val="24"/>
          <w:szCs w:val="24"/>
          <w:highlight w:val="yellow"/>
        </w:rPr>
      </w:pPr>
      <w:r w:rsidRPr="00C932A5">
        <w:rPr>
          <w:b/>
          <w:bCs/>
          <w:i/>
          <w:iCs/>
          <w:color w:val="C00000"/>
          <w:sz w:val="24"/>
          <w:szCs w:val="24"/>
        </w:rPr>
        <w:t xml:space="preserve">they took Him along in the boat as He was. And other little boats were also with Him. 37 And a great windstorm arose, and the waves beat into the boat, so that it was already filling. 38 But He was in the stern, asleep on a pillow. And they awoke Him and said to Him, “Teacher, </w:t>
      </w:r>
      <w:r w:rsidRPr="00C932A5">
        <w:rPr>
          <w:b/>
          <w:bCs/>
          <w:i/>
          <w:iCs/>
          <w:color w:val="C00000"/>
          <w:sz w:val="24"/>
          <w:szCs w:val="24"/>
          <w:highlight w:val="yellow"/>
        </w:rPr>
        <w:t xml:space="preserve">do You not care that we are perishing?” </w:t>
      </w:r>
    </w:p>
    <w:p w14:paraId="45C4D028" w14:textId="77777777" w:rsidR="00000000" w:rsidRPr="00C932A5" w:rsidRDefault="00000000">
      <w:pPr>
        <w:pStyle w:val="Heading2"/>
        <w:ind w:left="0" w:firstLine="0"/>
        <w:rPr>
          <w:sz w:val="24"/>
          <w:szCs w:val="24"/>
        </w:rPr>
      </w:pPr>
      <w:r w:rsidRPr="00C932A5">
        <w:rPr>
          <w:b/>
          <w:bCs/>
          <w:i/>
          <w:iCs/>
          <w:color w:val="C00000"/>
          <w:sz w:val="24"/>
          <w:szCs w:val="24"/>
        </w:rPr>
        <w:t xml:space="preserve">39 Then He arose and </w:t>
      </w:r>
      <w:r w:rsidRPr="00C932A5">
        <w:rPr>
          <w:b/>
          <w:bCs/>
          <w:i/>
          <w:iCs/>
          <w:color w:val="C00000"/>
          <w:sz w:val="24"/>
          <w:szCs w:val="24"/>
          <w:highlight w:val="yellow"/>
        </w:rPr>
        <w:t>rebuked</w:t>
      </w:r>
      <w:r w:rsidRPr="00C932A5">
        <w:rPr>
          <w:b/>
          <w:bCs/>
          <w:i/>
          <w:iCs/>
          <w:color w:val="C00000"/>
          <w:sz w:val="24"/>
          <w:szCs w:val="24"/>
        </w:rPr>
        <w:t xml:space="preserve"> the wind, and said to the sea, “Peace, be still!” And the wind ceased and there was a great calm. </w:t>
      </w:r>
    </w:p>
    <w:p w14:paraId="2A725AA9" w14:textId="77777777" w:rsidR="00000000" w:rsidRPr="00C932A5" w:rsidRDefault="00000000">
      <w:pPr>
        <w:pStyle w:val="Heading1"/>
        <w:rPr>
          <w:sz w:val="24"/>
          <w:szCs w:val="24"/>
        </w:rPr>
      </w:pPr>
    </w:p>
    <w:p w14:paraId="000CCDDB"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40 But He said to them, </w:t>
      </w:r>
      <w:r w:rsidRPr="00C932A5">
        <w:rPr>
          <w:b/>
          <w:bCs/>
          <w:i/>
          <w:iCs/>
          <w:color w:val="C00000"/>
          <w:sz w:val="24"/>
          <w:szCs w:val="24"/>
          <w:highlight w:val="yellow"/>
        </w:rPr>
        <w:t>“</w:t>
      </w:r>
      <w:r w:rsidRPr="00C932A5">
        <w:rPr>
          <w:b/>
          <w:bCs/>
          <w:i/>
          <w:iCs/>
          <w:color w:val="C00000"/>
          <w:sz w:val="24"/>
          <w:szCs w:val="24"/>
          <w:highlight w:val="yellow"/>
          <w:u w:val="single"/>
        </w:rPr>
        <w:t>Why are you so fearful? How is it that you have no faith?”</w:t>
      </w:r>
      <w:r w:rsidRPr="00C932A5">
        <w:rPr>
          <w:b/>
          <w:bCs/>
          <w:i/>
          <w:iCs/>
          <w:color w:val="C00000"/>
          <w:sz w:val="24"/>
          <w:szCs w:val="24"/>
        </w:rPr>
        <w:t xml:space="preserve"> 41 And they feared exceedingly, and said to one another, “Who can this be, that even the wind and the </w:t>
      </w:r>
      <w:r w:rsidRPr="00C932A5">
        <w:rPr>
          <w:b/>
          <w:bCs/>
          <w:i/>
          <w:iCs/>
          <w:color w:val="C00000"/>
          <w:sz w:val="24"/>
          <w:szCs w:val="24"/>
        </w:rPr>
        <w:lastRenderedPageBreak/>
        <w:t xml:space="preserve">sea obey Him!” </w:t>
      </w:r>
    </w:p>
    <w:p w14:paraId="0641F07A" w14:textId="77777777" w:rsidR="00000000" w:rsidRPr="00C932A5" w:rsidRDefault="00000000">
      <w:pPr>
        <w:pStyle w:val="Heading2"/>
        <w:ind w:left="0" w:firstLine="0"/>
        <w:rPr>
          <w:b/>
          <w:bCs/>
          <w:sz w:val="24"/>
          <w:szCs w:val="24"/>
          <w:u w:val="single"/>
        </w:rPr>
      </w:pPr>
      <w:r w:rsidRPr="00C932A5">
        <w:rPr>
          <w:b/>
          <w:bCs/>
          <w:sz w:val="24"/>
          <w:szCs w:val="24"/>
          <w:u w:val="single"/>
        </w:rPr>
        <w:t>Jesus’ Power over creation!</w:t>
      </w:r>
    </w:p>
    <w:p w14:paraId="2AB3285A" w14:textId="77777777" w:rsidR="00000000" w:rsidRPr="00C932A5" w:rsidRDefault="00000000">
      <w:pPr>
        <w:pStyle w:val="Heading2"/>
        <w:ind w:left="0" w:firstLine="0"/>
        <w:rPr>
          <w:b/>
          <w:bCs/>
          <w:sz w:val="24"/>
          <w:szCs w:val="24"/>
        </w:rPr>
      </w:pPr>
      <w:r w:rsidRPr="00C932A5">
        <w:rPr>
          <w:b/>
          <w:bCs/>
          <w:sz w:val="24"/>
          <w:szCs w:val="24"/>
        </w:rPr>
        <w:t xml:space="preserve">Jesus is exhausted and falls asleep. On the sea of Galilee there is a natural land formation that can cause winds to whip down the hills making waves ten feet. </w:t>
      </w:r>
      <w:r w:rsidRPr="00C932A5">
        <w:rPr>
          <w:b/>
          <w:bCs/>
          <w:sz w:val="24"/>
          <w:szCs w:val="24"/>
          <w:u w:val="single"/>
        </w:rPr>
        <w:t>However,</w:t>
      </w:r>
      <w:r w:rsidRPr="00C932A5">
        <w:rPr>
          <w:b/>
          <w:bCs/>
          <w:sz w:val="24"/>
          <w:szCs w:val="24"/>
        </w:rPr>
        <w:t xml:space="preserve"> this was not a normal storm. The waves were so fierce they were pushing through and over the boat.</w:t>
      </w:r>
    </w:p>
    <w:p w14:paraId="361FD663" w14:textId="77777777" w:rsidR="00000000" w:rsidRPr="00C932A5" w:rsidRDefault="00000000">
      <w:pPr>
        <w:pStyle w:val="Heading1"/>
        <w:rPr>
          <w:sz w:val="24"/>
          <w:szCs w:val="24"/>
        </w:rPr>
      </w:pPr>
    </w:p>
    <w:p w14:paraId="7E70657C" w14:textId="77777777" w:rsidR="00000000" w:rsidRPr="00C932A5" w:rsidRDefault="00000000">
      <w:pPr>
        <w:pStyle w:val="Heading2"/>
        <w:ind w:left="0" w:firstLine="0"/>
        <w:rPr>
          <w:b/>
          <w:bCs/>
          <w:sz w:val="24"/>
          <w:szCs w:val="24"/>
        </w:rPr>
      </w:pPr>
      <w:r w:rsidRPr="00C932A5">
        <w:rPr>
          <w:b/>
          <w:bCs/>
          <w:sz w:val="24"/>
          <w:szCs w:val="24"/>
        </w:rPr>
        <w:t xml:space="preserve">Remember, some of these guys were tough fishermen that have seen it all. </w:t>
      </w:r>
      <w:proofErr w:type="gramStart"/>
      <w:r w:rsidRPr="00C932A5">
        <w:rPr>
          <w:b/>
          <w:bCs/>
          <w:sz w:val="24"/>
          <w:szCs w:val="24"/>
        </w:rPr>
        <w:t>This</w:t>
      </w:r>
      <w:proofErr w:type="gramEnd"/>
      <w:r w:rsidRPr="00C932A5">
        <w:rPr>
          <w:b/>
          <w:bCs/>
          <w:sz w:val="24"/>
          <w:szCs w:val="24"/>
        </w:rPr>
        <w:t xml:space="preserve"> however, frightened them severely.</w:t>
      </w:r>
    </w:p>
    <w:p w14:paraId="38F237DD" w14:textId="77777777" w:rsidR="00000000" w:rsidRPr="00C932A5" w:rsidRDefault="00000000">
      <w:pPr>
        <w:pStyle w:val="Heading2"/>
        <w:ind w:left="0" w:firstLine="0"/>
        <w:rPr>
          <w:b/>
          <w:bCs/>
          <w:sz w:val="24"/>
          <w:szCs w:val="24"/>
        </w:rPr>
      </w:pPr>
      <w:r w:rsidRPr="00C932A5">
        <w:rPr>
          <w:b/>
          <w:bCs/>
          <w:sz w:val="24"/>
          <w:szCs w:val="24"/>
        </w:rPr>
        <w:t>This was something else!</w:t>
      </w:r>
    </w:p>
    <w:p w14:paraId="3F55EFD4" w14:textId="77777777" w:rsidR="00000000" w:rsidRPr="00C932A5" w:rsidRDefault="00000000">
      <w:pPr>
        <w:pStyle w:val="Heading2"/>
        <w:ind w:left="0" w:firstLine="0"/>
        <w:rPr>
          <w:b/>
          <w:bCs/>
          <w:sz w:val="24"/>
          <w:szCs w:val="24"/>
        </w:rPr>
      </w:pPr>
      <w:r w:rsidRPr="00C932A5">
        <w:rPr>
          <w:b/>
          <w:bCs/>
          <w:sz w:val="24"/>
          <w:szCs w:val="24"/>
        </w:rPr>
        <w:t>They awaken Jesus with this wording…</w:t>
      </w:r>
    </w:p>
    <w:p w14:paraId="5EDE69FC" w14:textId="77777777" w:rsidR="00000000" w:rsidRPr="00C932A5" w:rsidRDefault="00000000">
      <w:pPr>
        <w:pStyle w:val="Heading2"/>
        <w:ind w:left="0" w:firstLine="0"/>
        <w:rPr>
          <w:b/>
          <w:bCs/>
          <w:i/>
          <w:iCs/>
          <w:color w:val="C00000"/>
          <w:sz w:val="24"/>
          <w:szCs w:val="24"/>
          <w:u w:val="single"/>
        </w:rPr>
      </w:pPr>
      <w:r w:rsidRPr="00C932A5">
        <w:rPr>
          <w:b/>
          <w:bCs/>
          <w:i/>
          <w:iCs/>
          <w:color w:val="C00000"/>
          <w:sz w:val="24"/>
          <w:szCs w:val="24"/>
        </w:rPr>
        <w:t xml:space="preserve">Mark 4:38 But He was in the stern, asleep on a pillow. And they awoke Him and said to Him, </w:t>
      </w:r>
      <w:r w:rsidRPr="00C932A5">
        <w:rPr>
          <w:b/>
          <w:bCs/>
          <w:i/>
          <w:iCs/>
          <w:color w:val="C00000"/>
          <w:sz w:val="24"/>
          <w:szCs w:val="24"/>
          <w:u w:val="single"/>
        </w:rPr>
        <w:t xml:space="preserve">“Teacher, </w:t>
      </w:r>
      <w:r w:rsidRPr="00C932A5">
        <w:rPr>
          <w:b/>
          <w:bCs/>
          <w:i/>
          <w:iCs/>
          <w:color w:val="C00000"/>
          <w:sz w:val="24"/>
          <w:szCs w:val="24"/>
          <w:highlight w:val="yellow"/>
          <w:u w:val="single"/>
        </w:rPr>
        <w:t xml:space="preserve">do You not care </w:t>
      </w:r>
      <w:r w:rsidRPr="00C932A5">
        <w:rPr>
          <w:b/>
          <w:bCs/>
          <w:i/>
          <w:iCs/>
          <w:color w:val="C00000"/>
          <w:sz w:val="24"/>
          <w:szCs w:val="24"/>
          <w:u w:val="single"/>
        </w:rPr>
        <w:t xml:space="preserve">that we are perishing?” </w:t>
      </w:r>
    </w:p>
    <w:p w14:paraId="1594DDD0" w14:textId="77777777" w:rsidR="00000000" w:rsidRPr="00C932A5" w:rsidRDefault="00000000">
      <w:pPr>
        <w:pStyle w:val="Heading2"/>
        <w:ind w:left="0" w:firstLine="0"/>
        <w:rPr>
          <w:b/>
          <w:bCs/>
          <w:sz w:val="24"/>
          <w:szCs w:val="24"/>
        </w:rPr>
      </w:pPr>
      <w:r w:rsidRPr="00C932A5">
        <w:rPr>
          <w:b/>
          <w:bCs/>
          <w:sz w:val="24"/>
          <w:szCs w:val="24"/>
        </w:rPr>
        <w:t>Jesus then does this:</w:t>
      </w:r>
    </w:p>
    <w:p w14:paraId="0B0E324F" w14:textId="61D5822E" w:rsidR="00000000" w:rsidRPr="00C932A5" w:rsidRDefault="00000000" w:rsidP="00C932A5">
      <w:pPr>
        <w:pStyle w:val="Heading2"/>
        <w:numPr>
          <w:ilvl w:val="0"/>
          <w:numId w:val="3"/>
        </w:numPr>
        <w:rPr>
          <w:b/>
          <w:bCs/>
          <w:sz w:val="24"/>
          <w:szCs w:val="24"/>
        </w:rPr>
      </w:pPr>
      <w:r w:rsidRPr="00C932A5">
        <w:rPr>
          <w:b/>
          <w:bCs/>
          <w:sz w:val="24"/>
          <w:szCs w:val="24"/>
        </w:rPr>
        <w:t>Rebukes the storm = forbids it to continue!</w:t>
      </w:r>
    </w:p>
    <w:p w14:paraId="3AACA796" w14:textId="77777777" w:rsidR="00000000" w:rsidRPr="00C932A5" w:rsidRDefault="00000000">
      <w:pPr>
        <w:pStyle w:val="Heading1"/>
        <w:rPr>
          <w:sz w:val="24"/>
          <w:szCs w:val="24"/>
        </w:rPr>
      </w:pPr>
    </w:p>
    <w:p w14:paraId="0CA609C0" w14:textId="55AD46B4" w:rsidR="00000000" w:rsidRPr="00C932A5" w:rsidRDefault="00000000" w:rsidP="00C932A5">
      <w:pPr>
        <w:pStyle w:val="Heading2"/>
        <w:numPr>
          <w:ilvl w:val="0"/>
          <w:numId w:val="3"/>
        </w:numPr>
        <w:rPr>
          <w:b/>
          <w:bCs/>
          <w:i/>
          <w:iCs/>
          <w:sz w:val="24"/>
          <w:szCs w:val="24"/>
        </w:rPr>
      </w:pPr>
      <w:r w:rsidRPr="00C932A5">
        <w:rPr>
          <w:b/>
          <w:bCs/>
          <w:i/>
          <w:iCs/>
          <w:color w:val="C00000"/>
          <w:sz w:val="24"/>
          <w:szCs w:val="24"/>
        </w:rPr>
        <w:t xml:space="preserve">Peace, be still! </w:t>
      </w:r>
      <w:r w:rsidRPr="00C932A5">
        <w:rPr>
          <w:b/>
          <w:bCs/>
          <w:sz w:val="24"/>
          <w:szCs w:val="24"/>
        </w:rPr>
        <w:t xml:space="preserve">Two words, one means </w:t>
      </w:r>
      <w:r w:rsidRPr="00C932A5">
        <w:rPr>
          <w:b/>
          <w:bCs/>
          <w:i/>
          <w:iCs/>
          <w:sz w:val="24"/>
          <w:szCs w:val="24"/>
        </w:rPr>
        <w:t xml:space="preserve">Hush, inability to speak, be mute. </w:t>
      </w:r>
    </w:p>
    <w:p w14:paraId="58D0BF93" w14:textId="77777777" w:rsidR="00000000" w:rsidRPr="00C932A5" w:rsidRDefault="00000000" w:rsidP="00C932A5">
      <w:pPr>
        <w:pStyle w:val="Heading2"/>
        <w:ind w:left="0" w:firstLine="360"/>
        <w:rPr>
          <w:b/>
          <w:bCs/>
          <w:sz w:val="24"/>
          <w:szCs w:val="24"/>
        </w:rPr>
      </w:pPr>
      <w:r w:rsidRPr="00C932A5">
        <w:rPr>
          <w:b/>
          <w:bCs/>
          <w:sz w:val="24"/>
          <w:szCs w:val="24"/>
        </w:rPr>
        <w:t xml:space="preserve">The other means </w:t>
      </w:r>
      <w:r w:rsidRPr="00C932A5">
        <w:rPr>
          <w:b/>
          <w:bCs/>
          <w:i/>
          <w:iCs/>
          <w:sz w:val="24"/>
          <w:szCs w:val="24"/>
        </w:rPr>
        <w:t>BE MUZZLED FORCIBLY!</w:t>
      </w:r>
      <w:r w:rsidRPr="00C932A5">
        <w:rPr>
          <w:b/>
          <w:bCs/>
          <w:sz w:val="24"/>
          <w:szCs w:val="24"/>
        </w:rPr>
        <w:t xml:space="preserve"> </w:t>
      </w:r>
    </w:p>
    <w:p w14:paraId="5B52466A" w14:textId="77777777" w:rsidR="00000000" w:rsidRPr="00C932A5" w:rsidRDefault="00000000" w:rsidP="00C932A5">
      <w:pPr>
        <w:pStyle w:val="Heading2"/>
        <w:ind w:left="0" w:firstLine="360"/>
        <w:rPr>
          <w:b/>
          <w:bCs/>
          <w:sz w:val="24"/>
          <w:szCs w:val="24"/>
        </w:rPr>
      </w:pPr>
      <w:r w:rsidRPr="00C932A5">
        <w:rPr>
          <w:b/>
          <w:bCs/>
          <w:sz w:val="24"/>
          <w:szCs w:val="24"/>
        </w:rPr>
        <w:t xml:space="preserve">This wording is only spoken to something that is a conscience being. </w:t>
      </w:r>
    </w:p>
    <w:p w14:paraId="7E642C71" w14:textId="77777777" w:rsidR="00000000" w:rsidRPr="00C932A5" w:rsidRDefault="00000000" w:rsidP="00C932A5">
      <w:pPr>
        <w:pStyle w:val="Heading2"/>
        <w:ind w:left="0" w:firstLine="360"/>
        <w:rPr>
          <w:b/>
          <w:bCs/>
          <w:sz w:val="24"/>
          <w:szCs w:val="24"/>
        </w:rPr>
      </w:pPr>
      <w:r w:rsidRPr="00C932A5">
        <w:rPr>
          <w:b/>
          <w:bCs/>
          <w:sz w:val="24"/>
          <w:szCs w:val="24"/>
        </w:rPr>
        <w:t>3. The storm stops instantly.</w:t>
      </w:r>
    </w:p>
    <w:p w14:paraId="6409E662" w14:textId="77777777" w:rsidR="00000000" w:rsidRPr="00C932A5" w:rsidRDefault="00000000">
      <w:pPr>
        <w:pStyle w:val="Heading2"/>
        <w:ind w:left="0" w:firstLine="0"/>
        <w:rPr>
          <w:b/>
          <w:bCs/>
          <w:sz w:val="24"/>
          <w:szCs w:val="24"/>
        </w:rPr>
      </w:pPr>
      <w:r w:rsidRPr="00C932A5">
        <w:rPr>
          <w:b/>
          <w:bCs/>
          <w:i/>
          <w:iCs/>
          <w:sz w:val="24"/>
          <w:szCs w:val="24"/>
        </w:rPr>
        <w:t xml:space="preserve">“The miracle they had just observed was a </w:t>
      </w:r>
      <w:r w:rsidRPr="00C932A5">
        <w:rPr>
          <w:b/>
          <w:bCs/>
          <w:i/>
          <w:iCs/>
          <w:sz w:val="24"/>
          <w:szCs w:val="24"/>
          <w:highlight w:val="yellow"/>
        </w:rPr>
        <w:t>visible repudiation of the Pharisaic explanation of His person</w:t>
      </w:r>
      <w:r w:rsidRPr="00C932A5">
        <w:rPr>
          <w:b/>
          <w:bCs/>
          <w:i/>
          <w:iCs/>
          <w:sz w:val="24"/>
          <w:szCs w:val="24"/>
        </w:rPr>
        <w:t xml:space="preserve">. The lesson they are to learn is that He is more than a man; He is the Messianic God-Man. </w:t>
      </w:r>
    </w:p>
    <w:p w14:paraId="6AD816D7" w14:textId="77777777" w:rsidR="00000000" w:rsidRPr="00C932A5" w:rsidRDefault="00000000">
      <w:pPr>
        <w:pStyle w:val="Heading1"/>
        <w:rPr>
          <w:sz w:val="24"/>
          <w:szCs w:val="24"/>
        </w:rPr>
      </w:pPr>
    </w:p>
    <w:p w14:paraId="7EF11CC1" w14:textId="77777777" w:rsidR="00000000" w:rsidRPr="00C932A5" w:rsidRDefault="00000000">
      <w:pPr>
        <w:pStyle w:val="Heading2"/>
        <w:ind w:left="0" w:firstLine="0"/>
        <w:rPr>
          <w:b/>
          <w:bCs/>
          <w:i/>
          <w:iCs/>
          <w:sz w:val="24"/>
          <w:szCs w:val="24"/>
        </w:rPr>
      </w:pPr>
      <w:r w:rsidRPr="00C932A5">
        <w:rPr>
          <w:b/>
          <w:bCs/>
          <w:i/>
          <w:iCs/>
          <w:sz w:val="24"/>
          <w:szCs w:val="24"/>
        </w:rPr>
        <w:t>He was never in subjection to the prince of the powers of the air; rather, He was able to muzzle him and muzzle his winds”.</w:t>
      </w:r>
    </w:p>
    <w:p w14:paraId="02E912A0" w14:textId="77777777" w:rsidR="00000000" w:rsidRPr="00C932A5" w:rsidRDefault="00000000">
      <w:pPr>
        <w:pStyle w:val="Heading2"/>
        <w:ind w:left="0" w:firstLine="0"/>
        <w:rPr>
          <w:b/>
          <w:bCs/>
          <w:i/>
          <w:iCs/>
          <w:sz w:val="24"/>
          <w:szCs w:val="24"/>
        </w:rPr>
      </w:pPr>
      <w:r w:rsidRPr="00C932A5">
        <w:rPr>
          <w:b/>
          <w:bCs/>
          <w:i/>
          <w:iCs/>
          <w:sz w:val="24"/>
          <w:szCs w:val="24"/>
        </w:rPr>
        <w:t xml:space="preserve">Arnold G. Fruchtenbaum. baf-yes2 (Kindle Locations 7634-7636). Kindle Edition. </w:t>
      </w:r>
    </w:p>
    <w:p w14:paraId="427C3700" w14:textId="77777777" w:rsidR="00000000" w:rsidRPr="00C932A5" w:rsidRDefault="00000000">
      <w:pPr>
        <w:pStyle w:val="Heading2"/>
        <w:ind w:left="0" w:firstLine="0"/>
        <w:rPr>
          <w:b/>
          <w:bCs/>
          <w:sz w:val="24"/>
          <w:szCs w:val="24"/>
        </w:rPr>
      </w:pPr>
      <w:r w:rsidRPr="00C932A5">
        <w:rPr>
          <w:b/>
          <w:bCs/>
          <w:sz w:val="24"/>
          <w:szCs w:val="24"/>
        </w:rPr>
        <w:t xml:space="preserve">Also, another application goes like this: </w:t>
      </w:r>
    </w:p>
    <w:p w14:paraId="3256E1A8" w14:textId="77777777" w:rsidR="00000000" w:rsidRPr="00C932A5" w:rsidRDefault="00000000">
      <w:pPr>
        <w:pStyle w:val="Heading2"/>
        <w:ind w:left="0" w:firstLine="0"/>
        <w:rPr>
          <w:b/>
          <w:bCs/>
          <w:i/>
          <w:iCs/>
          <w:color w:val="C00000"/>
          <w:sz w:val="24"/>
          <w:szCs w:val="24"/>
        </w:rPr>
      </w:pPr>
      <w:r w:rsidRPr="00C932A5">
        <w:rPr>
          <w:b/>
          <w:bCs/>
          <w:sz w:val="24"/>
          <w:szCs w:val="24"/>
        </w:rPr>
        <w:t xml:space="preserve">Q = </w:t>
      </w:r>
      <w:r w:rsidRPr="00C932A5">
        <w:rPr>
          <w:b/>
          <w:bCs/>
          <w:i/>
          <w:iCs/>
          <w:color w:val="C00000"/>
          <w:sz w:val="24"/>
          <w:szCs w:val="24"/>
        </w:rPr>
        <w:t>“</w:t>
      </w:r>
      <w:r w:rsidRPr="00C932A5">
        <w:rPr>
          <w:b/>
          <w:bCs/>
          <w:i/>
          <w:iCs/>
          <w:color w:val="C00000"/>
          <w:sz w:val="24"/>
          <w:szCs w:val="24"/>
          <w:u w:val="single"/>
        </w:rPr>
        <w:t>Why are you so fearful? How is it that you have no faith?”</w:t>
      </w:r>
      <w:r w:rsidRPr="00C932A5">
        <w:rPr>
          <w:b/>
          <w:bCs/>
          <w:i/>
          <w:iCs/>
          <w:color w:val="C00000"/>
          <w:sz w:val="24"/>
          <w:szCs w:val="24"/>
        </w:rPr>
        <w:t xml:space="preserve"> </w:t>
      </w:r>
    </w:p>
    <w:p w14:paraId="4A1BAEAA" w14:textId="77777777" w:rsidR="00000000" w:rsidRPr="00C932A5" w:rsidRDefault="00000000">
      <w:pPr>
        <w:pStyle w:val="Heading2"/>
        <w:ind w:left="0" w:firstLine="0"/>
        <w:rPr>
          <w:sz w:val="24"/>
          <w:szCs w:val="24"/>
        </w:rPr>
      </w:pPr>
      <w:r w:rsidRPr="00C932A5">
        <w:rPr>
          <w:b/>
          <w:bCs/>
          <w:sz w:val="24"/>
          <w:szCs w:val="24"/>
        </w:rPr>
        <w:t>Their response = “</w:t>
      </w:r>
      <w:r w:rsidRPr="00C932A5">
        <w:rPr>
          <w:b/>
          <w:bCs/>
          <w:i/>
          <w:iCs/>
          <w:color w:val="C00000"/>
          <w:sz w:val="24"/>
          <w:szCs w:val="24"/>
        </w:rPr>
        <w:t xml:space="preserve">And </w:t>
      </w:r>
      <w:r w:rsidRPr="00C932A5">
        <w:rPr>
          <w:b/>
          <w:bCs/>
          <w:i/>
          <w:iCs/>
          <w:color w:val="C00000"/>
          <w:sz w:val="24"/>
          <w:szCs w:val="24"/>
          <w:highlight w:val="yellow"/>
        </w:rPr>
        <w:t xml:space="preserve">they feared </w:t>
      </w:r>
      <w:r w:rsidRPr="00C932A5">
        <w:rPr>
          <w:b/>
          <w:bCs/>
          <w:i/>
          <w:iCs/>
          <w:color w:val="C00000"/>
          <w:sz w:val="24"/>
          <w:szCs w:val="24"/>
        </w:rPr>
        <w:t>exceedingly, and said to one another, “</w:t>
      </w:r>
      <w:r w:rsidRPr="00C932A5">
        <w:rPr>
          <w:b/>
          <w:bCs/>
          <w:i/>
          <w:iCs/>
          <w:color w:val="C00000"/>
          <w:sz w:val="24"/>
          <w:szCs w:val="24"/>
          <w:highlight w:val="yellow"/>
        </w:rPr>
        <w:t xml:space="preserve">Who can this be, </w:t>
      </w:r>
      <w:r w:rsidRPr="00C932A5">
        <w:rPr>
          <w:b/>
          <w:bCs/>
          <w:i/>
          <w:iCs/>
          <w:color w:val="C00000"/>
          <w:sz w:val="24"/>
          <w:szCs w:val="24"/>
        </w:rPr>
        <w:t xml:space="preserve">that even the wind and the sea obey Him!” </w:t>
      </w:r>
    </w:p>
    <w:p w14:paraId="1BC6EAE9" w14:textId="77777777" w:rsidR="00000000" w:rsidRPr="00C932A5" w:rsidRDefault="00000000">
      <w:pPr>
        <w:pStyle w:val="Heading1"/>
        <w:rPr>
          <w:sz w:val="24"/>
          <w:szCs w:val="24"/>
        </w:rPr>
      </w:pPr>
    </w:p>
    <w:p w14:paraId="392E9D93" w14:textId="77777777" w:rsidR="00000000" w:rsidRPr="00C932A5" w:rsidRDefault="00000000">
      <w:pPr>
        <w:pStyle w:val="Heading2"/>
        <w:ind w:left="0" w:firstLine="0"/>
        <w:rPr>
          <w:b/>
          <w:bCs/>
          <w:sz w:val="24"/>
          <w:szCs w:val="24"/>
        </w:rPr>
      </w:pPr>
      <w:r w:rsidRPr="00C932A5">
        <w:rPr>
          <w:b/>
          <w:bCs/>
          <w:sz w:val="24"/>
          <w:szCs w:val="24"/>
        </w:rPr>
        <w:t xml:space="preserve">They bypass the teaching and go directly to the </w:t>
      </w:r>
      <w:r w:rsidRPr="00C932A5">
        <w:rPr>
          <w:b/>
          <w:bCs/>
          <w:sz w:val="24"/>
          <w:szCs w:val="24"/>
          <w:u w:val="single"/>
        </w:rPr>
        <w:t>circumstance</w:t>
      </w:r>
      <w:r w:rsidRPr="00C932A5">
        <w:rPr>
          <w:b/>
          <w:bCs/>
          <w:sz w:val="24"/>
          <w:szCs w:val="24"/>
        </w:rPr>
        <w:t>!</w:t>
      </w:r>
    </w:p>
    <w:p w14:paraId="4C5FDB55" w14:textId="77777777" w:rsidR="00000000" w:rsidRPr="00C932A5" w:rsidRDefault="00000000">
      <w:pPr>
        <w:pStyle w:val="Heading2"/>
        <w:ind w:left="0" w:firstLine="0"/>
        <w:rPr>
          <w:b/>
          <w:bCs/>
          <w:sz w:val="24"/>
          <w:szCs w:val="24"/>
        </w:rPr>
      </w:pPr>
      <w:r w:rsidRPr="00C932A5">
        <w:rPr>
          <w:b/>
          <w:bCs/>
          <w:sz w:val="24"/>
          <w:szCs w:val="24"/>
        </w:rPr>
        <w:t>Jesus said don’t fear, they said, this was crazy!!!! Did you see the wind and the waves???</w:t>
      </w:r>
    </w:p>
    <w:p w14:paraId="146E17EF" w14:textId="77777777" w:rsidR="00000000" w:rsidRPr="00C932A5" w:rsidRDefault="00000000">
      <w:pPr>
        <w:pStyle w:val="Heading2"/>
        <w:ind w:left="0" w:firstLine="0"/>
        <w:rPr>
          <w:b/>
          <w:bCs/>
          <w:sz w:val="24"/>
          <w:szCs w:val="24"/>
          <w:highlight w:val="yellow"/>
        </w:rPr>
      </w:pPr>
      <w:r w:rsidRPr="00C932A5">
        <w:rPr>
          <w:b/>
          <w:bCs/>
          <w:sz w:val="24"/>
          <w:szCs w:val="24"/>
        </w:rPr>
        <w:t xml:space="preserve">The answer to their fear and faith </w:t>
      </w:r>
      <w:r w:rsidRPr="00C932A5">
        <w:rPr>
          <w:b/>
          <w:bCs/>
          <w:sz w:val="24"/>
          <w:szCs w:val="24"/>
          <w:highlight w:val="yellow"/>
        </w:rPr>
        <w:t>is in their exclamation… “who is this?”</w:t>
      </w:r>
    </w:p>
    <w:p w14:paraId="5E98ED4F" w14:textId="77777777" w:rsidR="00000000" w:rsidRPr="00C932A5" w:rsidRDefault="00000000">
      <w:pPr>
        <w:pStyle w:val="Heading2"/>
        <w:ind w:left="0" w:firstLine="0"/>
        <w:rPr>
          <w:b/>
          <w:bCs/>
          <w:sz w:val="24"/>
          <w:szCs w:val="24"/>
        </w:rPr>
      </w:pPr>
      <w:r w:rsidRPr="00C932A5">
        <w:rPr>
          <w:b/>
          <w:bCs/>
          <w:sz w:val="24"/>
          <w:szCs w:val="24"/>
        </w:rPr>
        <w:t xml:space="preserve">The Answer: THIS IS </w:t>
      </w:r>
      <w:r w:rsidRPr="00C932A5">
        <w:rPr>
          <w:b/>
          <w:bCs/>
          <w:sz w:val="24"/>
          <w:szCs w:val="24"/>
          <w:u w:val="single"/>
        </w:rPr>
        <w:t>THE MESSIAH</w:t>
      </w:r>
      <w:r w:rsidRPr="00C932A5">
        <w:rPr>
          <w:b/>
          <w:bCs/>
          <w:sz w:val="24"/>
          <w:szCs w:val="24"/>
        </w:rPr>
        <w:t xml:space="preserve">, THE SON OF GOD, GOD IN THE FLESH! </w:t>
      </w:r>
    </w:p>
    <w:p w14:paraId="2BD4E676" w14:textId="77777777" w:rsidR="00000000" w:rsidRPr="00C932A5" w:rsidRDefault="00000000">
      <w:pPr>
        <w:pStyle w:val="Heading2"/>
        <w:ind w:left="0" w:firstLine="0"/>
        <w:rPr>
          <w:sz w:val="24"/>
          <w:szCs w:val="24"/>
        </w:rPr>
      </w:pPr>
      <w:r w:rsidRPr="00C932A5">
        <w:rPr>
          <w:b/>
          <w:bCs/>
          <w:i/>
          <w:iCs/>
          <w:color w:val="C00000"/>
          <w:sz w:val="24"/>
          <w:szCs w:val="24"/>
        </w:rPr>
        <w:t xml:space="preserve">Colossians 1:15 He is </w:t>
      </w:r>
      <w:r w:rsidRPr="00C932A5">
        <w:rPr>
          <w:b/>
          <w:bCs/>
          <w:i/>
          <w:iCs/>
          <w:color w:val="C00000"/>
          <w:sz w:val="24"/>
          <w:szCs w:val="24"/>
          <w:highlight w:val="yellow"/>
        </w:rPr>
        <w:t xml:space="preserve">the image </w:t>
      </w:r>
      <w:r w:rsidRPr="00C932A5">
        <w:rPr>
          <w:b/>
          <w:bCs/>
          <w:i/>
          <w:iCs/>
          <w:color w:val="C00000"/>
          <w:sz w:val="24"/>
          <w:szCs w:val="24"/>
        </w:rPr>
        <w:t xml:space="preserve">of the invisible God, </w:t>
      </w:r>
      <w:r w:rsidRPr="00C932A5">
        <w:rPr>
          <w:b/>
          <w:bCs/>
          <w:i/>
          <w:iCs/>
          <w:color w:val="C00000"/>
          <w:sz w:val="24"/>
          <w:szCs w:val="24"/>
          <w:highlight w:val="yellow"/>
        </w:rPr>
        <w:t xml:space="preserve">the firstborn </w:t>
      </w:r>
      <w:r w:rsidRPr="00C932A5">
        <w:rPr>
          <w:b/>
          <w:bCs/>
          <w:i/>
          <w:iCs/>
          <w:color w:val="C00000"/>
          <w:sz w:val="24"/>
          <w:szCs w:val="24"/>
        </w:rPr>
        <w:t xml:space="preserve">over all creation. 16 For </w:t>
      </w:r>
      <w:r w:rsidRPr="00C932A5">
        <w:rPr>
          <w:b/>
          <w:bCs/>
          <w:i/>
          <w:iCs/>
          <w:color w:val="C00000"/>
          <w:sz w:val="24"/>
          <w:szCs w:val="24"/>
          <w:highlight w:val="yellow"/>
        </w:rPr>
        <w:t xml:space="preserve">by Him all things </w:t>
      </w:r>
      <w:r w:rsidRPr="00C932A5">
        <w:rPr>
          <w:b/>
          <w:bCs/>
          <w:i/>
          <w:iCs/>
          <w:color w:val="C00000"/>
          <w:sz w:val="24"/>
          <w:szCs w:val="24"/>
        </w:rPr>
        <w:t xml:space="preserve">were </w:t>
      </w:r>
    </w:p>
    <w:p w14:paraId="219A12E3" w14:textId="77777777" w:rsidR="00000000" w:rsidRPr="00C932A5" w:rsidRDefault="00000000">
      <w:pPr>
        <w:pStyle w:val="Heading1"/>
        <w:rPr>
          <w:sz w:val="24"/>
          <w:szCs w:val="24"/>
        </w:rPr>
      </w:pPr>
    </w:p>
    <w:p w14:paraId="2ED35606" w14:textId="77777777" w:rsidR="00000000" w:rsidRPr="00C932A5" w:rsidRDefault="00000000">
      <w:pPr>
        <w:pStyle w:val="Heading2"/>
        <w:ind w:left="0" w:firstLine="0"/>
        <w:rPr>
          <w:b/>
          <w:bCs/>
          <w:i/>
          <w:iCs/>
          <w:color w:val="C00000"/>
          <w:sz w:val="24"/>
          <w:szCs w:val="24"/>
          <w:highlight w:val="yellow"/>
        </w:rPr>
      </w:pPr>
      <w:r w:rsidRPr="00C932A5">
        <w:rPr>
          <w:b/>
          <w:bCs/>
          <w:i/>
          <w:iCs/>
          <w:color w:val="C00000"/>
          <w:sz w:val="24"/>
          <w:szCs w:val="24"/>
        </w:rPr>
        <w:t xml:space="preserve">created that are in heaven and that are on earth, visible and invisible, whether thrones or dominions or principalities or powers. </w:t>
      </w:r>
      <w:r w:rsidRPr="00C932A5">
        <w:rPr>
          <w:b/>
          <w:bCs/>
          <w:i/>
          <w:iCs/>
          <w:color w:val="C00000"/>
          <w:sz w:val="24"/>
          <w:szCs w:val="24"/>
          <w:highlight w:val="yellow"/>
        </w:rPr>
        <w:t xml:space="preserve">All things were created </w:t>
      </w:r>
      <w:r w:rsidRPr="00C932A5">
        <w:rPr>
          <w:b/>
          <w:bCs/>
          <w:i/>
          <w:iCs/>
          <w:color w:val="C00000"/>
          <w:sz w:val="24"/>
          <w:szCs w:val="24"/>
        </w:rPr>
        <w:t xml:space="preserve">through Him and for Him. 17 And </w:t>
      </w:r>
      <w:r w:rsidRPr="00C932A5">
        <w:rPr>
          <w:b/>
          <w:bCs/>
          <w:i/>
          <w:iCs/>
          <w:color w:val="C00000"/>
          <w:sz w:val="24"/>
          <w:szCs w:val="24"/>
          <w:highlight w:val="yellow"/>
        </w:rPr>
        <w:t>He is before all things</w:t>
      </w:r>
      <w:r w:rsidRPr="00C932A5">
        <w:rPr>
          <w:b/>
          <w:bCs/>
          <w:i/>
          <w:iCs/>
          <w:color w:val="C00000"/>
          <w:sz w:val="24"/>
          <w:szCs w:val="24"/>
        </w:rPr>
        <w:t xml:space="preserve">, and </w:t>
      </w:r>
      <w:r w:rsidRPr="00C932A5">
        <w:rPr>
          <w:b/>
          <w:bCs/>
          <w:i/>
          <w:iCs/>
          <w:color w:val="C00000"/>
          <w:sz w:val="24"/>
          <w:szCs w:val="24"/>
          <w:highlight w:val="yellow"/>
        </w:rPr>
        <w:t xml:space="preserve">in Him all things </w:t>
      </w:r>
      <w:proofErr w:type="gramStart"/>
      <w:r w:rsidRPr="00C932A5">
        <w:rPr>
          <w:b/>
          <w:bCs/>
          <w:i/>
          <w:iCs/>
          <w:color w:val="C00000"/>
          <w:sz w:val="24"/>
          <w:szCs w:val="24"/>
          <w:highlight w:val="yellow"/>
        </w:rPr>
        <w:t>consist</w:t>
      </w:r>
      <w:proofErr w:type="gramEnd"/>
      <w:r w:rsidRPr="00C932A5">
        <w:rPr>
          <w:b/>
          <w:bCs/>
          <w:i/>
          <w:iCs/>
          <w:color w:val="C00000"/>
          <w:sz w:val="24"/>
          <w:szCs w:val="24"/>
          <w:highlight w:val="yellow"/>
        </w:rPr>
        <w:t xml:space="preserve">. </w:t>
      </w:r>
    </w:p>
    <w:p w14:paraId="7C97E98F"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Heb 1:1 GOD, who at various times and in various ways spoke in time past to the fathers by the prophets, 2 has in these last days spoken to us by His Son, whom He has </w:t>
      </w:r>
      <w:r w:rsidRPr="00C932A5">
        <w:rPr>
          <w:b/>
          <w:bCs/>
          <w:i/>
          <w:iCs/>
          <w:color w:val="C00000"/>
          <w:sz w:val="24"/>
          <w:szCs w:val="24"/>
          <w:highlight w:val="yellow"/>
        </w:rPr>
        <w:t>appointed heir of all things</w:t>
      </w:r>
      <w:r w:rsidRPr="00C932A5">
        <w:rPr>
          <w:b/>
          <w:bCs/>
          <w:i/>
          <w:iCs/>
          <w:color w:val="C00000"/>
          <w:sz w:val="24"/>
          <w:szCs w:val="24"/>
        </w:rPr>
        <w:t xml:space="preserve">, through </w:t>
      </w:r>
      <w:r w:rsidRPr="00C932A5">
        <w:rPr>
          <w:b/>
          <w:bCs/>
          <w:i/>
          <w:iCs/>
          <w:color w:val="C00000"/>
          <w:sz w:val="24"/>
          <w:szCs w:val="24"/>
          <w:highlight w:val="yellow"/>
        </w:rPr>
        <w:t xml:space="preserve">whom also He made </w:t>
      </w:r>
      <w:r w:rsidRPr="00C932A5">
        <w:rPr>
          <w:b/>
          <w:bCs/>
          <w:i/>
          <w:iCs/>
          <w:color w:val="C00000"/>
          <w:sz w:val="24"/>
          <w:szCs w:val="24"/>
        </w:rPr>
        <w:t xml:space="preserve">the worlds; </w:t>
      </w:r>
    </w:p>
    <w:p w14:paraId="6AE81ACB" w14:textId="77777777" w:rsidR="00000000" w:rsidRPr="00C932A5" w:rsidRDefault="00000000">
      <w:pPr>
        <w:pStyle w:val="Heading1"/>
        <w:rPr>
          <w:sz w:val="24"/>
          <w:szCs w:val="24"/>
        </w:rPr>
      </w:pPr>
    </w:p>
    <w:p w14:paraId="6558C3B9"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3 who being the </w:t>
      </w:r>
      <w:r w:rsidRPr="00C932A5">
        <w:rPr>
          <w:b/>
          <w:bCs/>
          <w:i/>
          <w:iCs/>
          <w:color w:val="C00000"/>
          <w:sz w:val="24"/>
          <w:szCs w:val="24"/>
          <w:highlight w:val="yellow"/>
        </w:rPr>
        <w:t>brightness</w:t>
      </w:r>
      <w:r w:rsidRPr="00C932A5">
        <w:rPr>
          <w:b/>
          <w:bCs/>
          <w:i/>
          <w:iCs/>
          <w:color w:val="C00000"/>
          <w:sz w:val="24"/>
          <w:szCs w:val="24"/>
        </w:rPr>
        <w:t xml:space="preserve"> of His glory and the express </w:t>
      </w:r>
      <w:r w:rsidRPr="00C932A5">
        <w:rPr>
          <w:b/>
          <w:bCs/>
          <w:i/>
          <w:iCs/>
          <w:color w:val="C00000"/>
          <w:sz w:val="24"/>
          <w:szCs w:val="24"/>
          <w:highlight w:val="yellow"/>
        </w:rPr>
        <w:t>image</w:t>
      </w:r>
      <w:r w:rsidRPr="00C932A5">
        <w:rPr>
          <w:b/>
          <w:bCs/>
          <w:i/>
          <w:iCs/>
          <w:color w:val="C00000"/>
          <w:sz w:val="24"/>
          <w:szCs w:val="24"/>
        </w:rPr>
        <w:t xml:space="preserve"> of His person, and upholding </w:t>
      </w:r>
      <w:r w:rsidRPr="00C932A5">
        <w:rPr>
          <w:b/>
          <w:bCs/>
          <w:i/>
          <w:iCs/>
          <w:color w:val="C00000"/>
          <w:sz w:val="24"/>
          <w:szCs w:val="24"/>
        </w:rPr>
        <w:lastRenderedPageBreak/>
        <w:t xml:space="preserve">all things by the word of His power, when He had by Himself purged our sins, sat down at the right hand of </w:t>
      </w:r>
      <w:proofErr w:type="gramStart"/>
      <w:r w:rsidRPr="00C932A5">
        <w:rPr>
          <w:b/>
          <w:bCs/>
          <w:i/>
          <w:iCs/>
          <w:color w:val="C00000"/>
          <w:sz w:val="24"/>
          <w:szCs w:val="24"/>
        </w:rPr>
        <w:t>the Majesty</w:t>
      </w:r>
      <w:proofErr w:type="gramEnd"/>
      <w:r w:rsidRPr="00C932A5">
        <w:rPr>
          <w:b/>
          <w:bCs/>
          <w:i/>
          <w:iCs/>
          <w:color w:val="C00000"/>
          <w:sz w:val="24"/>
          <w:szCs w:val="24"/>
        </w:rPr>
        <w:t xml:space="preserve"> on high, </w:t>
      </w:r>
    </w:p>
    <w:p w14:paraId="1959724A"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John 1:1 IN the beginning </w:t>
      </w:r>
      <w:r w:rsidRPr="00C932A5">
        <w:rPr>
          <w:b/>
          <w:bCs/>
          <w:i/>
          <w:iCs/>
          <w:color w:val="C00000"/>
          <w:sz w:val="24"/>
          <w:szCs w:val="24"/>
          <w:highlight w:val="yellow"/>
        </w:rPr>
        <w:t>was the Word</w:t>
      </w:r>
      <w:r w:rsidRPr="00C932A5">
        <w:rPr>
          <w:b/>
          <w:bCs/>
          <w:i/>
          <w:iCs/>
          <w:color w:val="C00000"/>
          <w:sz w:val="24"/>
          <w:szCs w:val="24"/>
        </w:rPr>
        <w:t xml:space="preserve">, and the </w:t>
      </w:r>
      <w:r w:rsidRPr="00C932A5">
        <w:rPr>
          <w:b/>
          <w:bCs/>
          <w:i/>
          <w:iCs/>
          <w:color w:val="C00000"/>
          <w:sz w:val="24"/>
          <w:szCs w:val="24"/>
          <w:highlight w:val="yellow"/>
        </w:rPr>
        <w:t xml:space="preserve">Word was with </w:t>
      </w:r>
      <w:r w:rsidRPr="00C932A5">
        <w:rPr>
          <w:b/>
          <w:bCs/>
          <w:i/>
          <w:iCs/>
          <w:color w:val="C00000"/>
          <w:sz w:val="24"/>
          <w:szCs w:val="24"/>
        </w:rPr>
        <w:t xml:space="preserve">God, and the </w:t>
      </w:r>
      <w:r w:rsidRPr="00C932A5">
        <w:rPr>
          <w:b/>
          <w:bCs/>
          <w:i/>
          <w:iCs/>
          <w:color w:val="C00000"/>
          <w:sz w:val="24"/>
          <w:szCs w:val="24"/>
          <w:highlight w:val="yellow"/>
        </w:rPr>
        <w:t xml:space="preserve">Word was </w:t>
      </w:r>
      <w:r w:rsidRPr="00C932A5">
        <w:rPr>
          <w:b/>
          <w:bCs/>
          <w:i/>
          <w:iCs/>
          <w:color w:val="C00000"/>
          <w:sz w:val="24"/>
          <w:szCs w:val="24"/>
        </w:rPr>
        <w:t xml:space="preserve">God. 2 </w:t>
      </w:r>
      <w:r w:rsidRPr="00C932A5">
        <w:rPr>
          <w:b/>
          <w:bCs/>
          <w:i/>
          <w:iCs/>
          <w:color w:val="C00000"/>
          <w:sz w:val="24"/>
          <w:szCs w:val="24"/>
          <w:highlight w:val="yellow"/>
        </w:rPr>
        <w:t xml:space="preserve">He was in </w:t>
      </w:r>
      <w:r w:rsidRPr="00C932A5">
        <w:rPr>
          <w:b/>
          <w:bCs/>
          <w:i/>
          <w:iCs/>
          <w:color w:val="C00000"/>
          <w:sz w:val="24"/>
          <w:szCs w:val="24"/>
        </w:rPr>
        <w:t xml:space="preserve">the beginning with God. 3 </w:t>
      </w:r>
      <w:r w:rsidRPr="00C932A5">
        <w:rPr>
          <w:b/>
          <w:bCs/>
          <w:i/>
          <w:iCs/>
          <w:color w:val="C00000"/>
          <w:sz w:val="24"/>
          <w:szCs w:val="24"/>
          <w:u w:val="single"/>
        </w:rPr>
        <w:t>All things were made through Him, and without Him nothing was made that was made</w:t>
      </w:r>
      <w:r w:rsidRPr="00C932A5">
        <w:rPr>
          <w:b/>
          <w:bCs/>
          <w:i/>
          <w:iCs/>
          <w:color w:val="C00000"/>
          <w:sz w:val="24"/>
          <w:szCs w:val="24"/>
        </w:rPr>
        <w:t xml:space="preserve">. </w:t>
      </w:r>
    </w:p>
    <w:p w14:paraId="12742424" w14:textId="77777777" w:rsidR="00000000" w:rsidRPr="00C932A5" w:rsidRDefault="00000000">
      <w:pPr>
        <w:pStyle w:val="Heading1"/>
        <w:rPr>
          <w:sz w:val="24"/>
          <w:szCs w:val="24"/>
        </w:rPr>
      </w:pPr>
    </w:p>
    <w:p w14:paraId="0C9B413D"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14 And </w:t>
      </w:r>
      <w:r w:rsidRPr="00C932A5">
        <w:rPr>
          <w:b/>
          <w:bCs/>
          <w:i/>
          <w:iCs/>
          <w:color w:val="C00000"/>
          <w:sz w:val="24"/>
          <w:szCs w:val="24"/>
          <w:highlight w:val="yellow"/>
        </w:rPr>
        <w:t xml:space="preserve">the Word became </w:t>
      </w:r>
      <w:proofErr w:type="gramStart"/>
      <w:r w:rsidRPr="00C932A5">
        <w:rPr>
          <w:b/>
          <w:bCs/>
          <w:i/>
          <w:iCs/>
          <w:color w:val="C00000"/>
          <w:sz w:val="24"/>
          <w:szCs w:val="24"/>
          <w:highlight w:val="yellow"/>
        </w:rPr>
        <w:t>flesh</w:t>
      </w:r>
      <w:proofErr w:type="gramEnd"/>
      <w:r w:rsidRPr="00C932A5">
        <w:rPr>
          <w:b/>
          <w:bCs/>
          <w:i/>
          <w:iCs/>
          <w:color w:val="C00000"/>
          <w:sz w:val="24"/>
          <w:szCs w:val="24"/>
          <w:highlight w:val="yellow"/>
        </w:rPr>
        <w:t xml:space="preserve"> and dwelt among us,</w:t>
      </w:r>
      <w:r w:rsidRPr="00C932A5">
        <w:rPr>
          <w:b/>
          <w:bCs/>
          <w:i/>
          <w:iCs/>
          <w:color w:val="C00000"/>
          <w:sz w:val="24"/>
          <w:szCs w:val="24"/>
        </w:rPr>
        <w:t xml:space="preserve"> and we beheld His glory, the glory as of the only begotten of the Father, full of grace and truth. </w:t>
      </w:r>
    </w:p>
    <w:p w14:paraId="3B227191"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Colossians 2:9 For in Him dwells all the fullness of the Godhead bodily; </w:t>
      </w:r>
    </w:p>
    <w:p w14:paraId="336B8831"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Rev 5:2 Then I saw a strong angel proclaiming with a loud voice, “Who is worthy to open the scroll and to </w:t>
      </w:r>
      <w:proofErr w:type="spellStart"/>
      <w:proofErr w:type="gramStart"/>
      <w:r w:rsidRPr="00C932A5">
        <w:rPr>
          <w:b/>
          <w:bCs/>
          <w:i/>
          <w:iCs/>
          <w:color w:val="C00000"/>
          <w:sz w:val="24"/>
          <w:szCs w:val="24"/>
        </w:rPr>
        <w:t>loose</w:t>
      </w:r>
      <w:proofErr w:type="spellEnd"/>
      <w:proofErr w:type="gramEnd"/>
      <w:r w:rsidRPr="00C932A5">
        <w:rPr>
          <w:b/>
          <w:bCs/>
          <w:i/>
          <w:iCs/>
          <w:color w:val="C00000"/>
          <w:sz w:val="24"/>
          <w:szCs w:val="24"/>
        </w:rPr>
        <w:t xml:space="preserve"> its seals?” 3 And no one in heaven or on the earth or under the earth was able to open the scroll, or to look at it. 4 So I wept much, because no one was found worthy </w:t>
      </w:r>
    </w:p>
    <w:p w14:paraId="28190279" w14:textId="77777777" w:rsidR="00000000" w:rsidRPr="00C932A5" w:rsidRDefault="00000000">
      <w:pPr>
        <w:pStyle w:val="Heading1"/>
        <w:rPr>
          <w:sz w:val="24"/>
          <w:szCs w:val="24"/>
        </w:rPr>
      </w:pPr>
    </w:p>
    <w:p w14:paraId="62809EA4"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to open and read the scroll, or to look at it. 5 But one of the elders said to me, “Do not weep. Behold, the Lion of the tribe of Judah, the Root of David, has prevailed to open the scroll and to </w:t>
      </w:r>
      <w:proofErr w:type="spellStart"/>
      <w:proofErr w:type="gramStart"/>
      <w:r w:rsidRPr="00C932A5">
        <w:rPr>
          <w:b/>
          <w:bCs/>
          <w:i/>
          <w:iCs/>
          <w:color w:val="C00000"/>
          <w:sz w:val="24"/>
          <w:szCs w:val="24"/>
        </w:rPr>
        <w:t>loose</w:t>
      </w:r>
      <w:proofErr w:type="spellEnd"/>
      <w:proofErr w:type="gramEnd"/>
      <w:r w:rsidRPr="00C932A5">
        <w:rPr>
          <w:b/>
          <w:bCs/>
          <w:i/>
          <w:iCs/>
          <w:color w:val="C00000"/>
          <w:sz w:val="24"/>
          <w:szCs w:val="24"/>
        </w:rPr>
        <w:t xml:space="preserve"> its seven seals.” </w:t>
      </w:r>
    </w:p>
    <w:p w14:paraId="7B52ECBD"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6 And I looked, and behold, in the midst of the throne and of the four living creatures, and in the midst of the elders, stood a Lamb as though it had been slain, having seven horns and seven eyes, which are the seven Spirits of God sent out into all the earth. 7 Then He came and took</w:t>
      </w:r>
    </w:p>
    <w:p w14:paraId="13E9D93A" w14:textId="77777777" w:rsidR="00000000" w:rsidRPr="00C932A5" w:rsidRDefault="00000000">
      <w:pPr>
        <w:pStyle w:val="Heading1"/>
        <w:rPr>
          <w:sz w:val="24"/>
          <w:szCs w:val="24"/>
        </w:rPr>
      </w:pPr>
    </w:p>
    <w:p w14:paraId="0D3F50C7"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the scroll out of the right hand of Him who sat on the throne... </w:t>
      </w:r>
    </w:p>
    <w:p w14:paraId="510A9971"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12 saying with a loud voice: “Worthy is the Lamb who was slain </w:t>
      </w:r>
      <w:proofErr w:type="gramStart"/>
      <w:r w:rsidRPr="00C932A5">
        <w:rPr>
          <w:b/>
          <w:bCs/>
          <w:i/>
          <w:iCs/>
          <w:color w:val="C00000"/>
          <w:sz w:val="24"/>
          <w:szCs w:val="24"/>
        </w:rPr>
        <w:t>To</w:t>
      </w:r>
      <w:proofErr w:type="gramEnd"/>
      <w:r w:rsidRPr="00C932A5">
        <w:rPr>
          <w:b/>
          <w:bCs/>
          <w:i/>
          <w:iCs/>
          <w:color w:val="C00000"/>
          <w:sz w:val="24"/>
          <w:szCs w:val="24"/>
        </w:rPr>
        <w:t xml:space="preserve"> receive power and riches and wisdom, And strength and honor and glory and blessing!” </w:t>
      </w:r>
    </w:p>
    <w:p w14:paraId="1EAD51E7"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13 And every creature which is in heaven and on the earth and under the earth and such as are in the sea, and all that are in them, I heard saying: “Blessing and honor and glory and power Be to Him who sits on the throne, And to the Lamb, forever and ever!” </w:t>
      </w:r>
    </w:p>
    <w:p w14:paraId="7A2BDA30" w14:textId="77777777" w:rsidR="00000000" w:rsidRPr="00C932A5" w:rsidRDefault="00000000">
      <w:pPr>
        <w:pStyle w:val="Heading1"/>
        <w:rPr>
          <w:sz w:val="24"/>
          <w:szCs w:val="24"/>
        </w:rPr>
      </w:pPr>
    </w:p>
    <w:p w14:paraId="7F5E6A61" w14:textId="77777777" w:rsidR="00000000" w:rsidRPr="00C932A5" w:rsidRDefault="00000000">
      <w:pPr>
        <w:pStyle w:val="Heading2"/>
        <w:ind w:left="0" w:firstLine="0"/>
        <w:rPr>
          <w:b/>
          <w:bCs/>
          <w:i/>
          <w:iCs/>
          <w:color w:val="C00000"/>
          <w:sz w:val="24"/>
          <w:szCs w:val="24"/>
        </w:rPr>
      </w:pPr>
      <w:r w:rsidRPr="00C932A5">
        <w:rPr>
          <w:b/>
          <w:bCs/>
          <w:i/>
          <w:iCs/>
          <w:color w:val="C00000"/>
          <w:sz w:val="24"/>
          <w:szCs w:val="24"/>
        </w:rPr>
        <w:t xml:space="preserve">14 Then the four living creatures said, “Amen!” And the twenty-four elders </w:t>
      </w:r>
      <w:proofErr w:type="gramStart"/>
      <w:r w:rsidRPr="00C932A5">
        <w:rPr>
          <w:b/>
          <w:bCs/>
          <w:i/>
          <w:iCs/>
          <w:color w:val="C00000"/>
          <w:sz w:val="24"/>
          <w:szCs w:val="24"/>
        </w:rPr>
        <w:t>fell down</w:t>
      </w:r>
      <w:proofErr w:type="gramEnd"/>
      <w:r w:rsidRPr="00C932A5">
        <w:rPr>
          <w:b/>
          <w:bCs/>
          <w:i/>
          <w:iCs/>
          <w:color w:val="C00000"/>
          <w:sz w:val="24"/>
          <w:szCs w:val="24"/>
        </w:rPr>
        <w:t xml:space="preserve"> and worshiped Him who lives forever and ever. </w:t>
      </w:r>
    </w:p>
    <w:p w14:paraId="642410AF" w14:textId="77777777" w:rsidR="00000000" w:rsidRPr="00C932A5" w:rsidRDefault="00000000">
      <w:pPr>
        <w:pStyle w:val="Heading2"/>
        <w:ind w:left="0" w:firstLine="0"/>
        <w:rPr>
          <w:b/>
          <w:bCs/>
          <w:sz w:val="24"/>
          <w:szCs w:val="24"/>
        </w:rPr>
      </w:pPr>
      <w:r w:rsidRPr="00C932A5">
        <w:rPr>
          <w:b/>
          <w:bCs/>
          <w:sz w:val="24"/>
          <w:szCs w:val="24"/>
        </w:rPr>
        <w:t>Next week: His Power over the wicked ones!</w:t>
      </w:r>
    </w:p>
    <w:p w14:paraId="56A0F6BE" w14:textId="77777777" w:rsidR="00976EEE" w:rsidRPr="00C932A5" w:rsidRDefault="00976EEE">
      <w:pPr>
        <w:pStyle w:val="Heading2"/>
        <w:ind w:left="0" w:firstLine="0"/>
        <w:rPr>
          <w:sz w:val="24"/>
          <w:szCs w:val="24"/>
        </w:rPr>
      </w:pPr>
    </w:p>
    <w:sectPr w:rsidR="00976EEE" w:rsidRPr="00C932A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1641418"/>
    <w:lvl w:ilvl="0">
      <w:numFmt w:val="bullet"/>
      <w:lvlText w:val="*"/>
      <w:lvlJc w:val="left"/>
    </w:lvl>
  </w:abstractNum>
  <w:abstractNum w:abstractNumId="1" w15:restartNumberingAfterBreak="0">
    <w:nsid w:val="1F467C82"/>
    <w:multiLevelType w:val="hybridMultilevel"/>
    <w:tmpl w:val="C8087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828490">
    <w:abstractNumId w:val="0"/>
    <w:lvlOverride w:ilvl="0">
      <w:lvl w:ilvl="0">
        <w:numFmt w:val="bullet"/>
        <w:lvlText w:val="•"/>
        <w:legacy w:legacy="1" w:legacySpace="0" w:legacyIndent="0"/>
        <w:lvlJc w:val="left"/>
        <w:rPr>
          <w:rFonts w:ascii="Arial" w:hAnsi="Arial" w:cs="Arial" w:hint="default"/>
          <w:sz w:val="80"/>
        </w:rPr>
      </w:lvl>
    </w:lvlOverride>
  </w:num>
  <w:num w:numId="2" w16cid:durableId="148787525">
    <w:abstractNumId w:val="0"/>
    <w:lvlOverride w:ilvl="0">
      <w:lvl w:ilvl="0">
        <w:numFmt w:val="bullet"/>
        <w:lvlText w:val="•"/>
        <w:legacy w:legacy="1" w:legacySpace="0" w:legacyIndent="0"/>
        <w:lvlJc w:val="left"/>
        <w:rPr>
          <w:rFonts w:ascii="Calibri" w:hAnsi="Calibri" w:cs="Calibri" w:hint="default"/>
          <w:sz w:val="80"/>
        </w:rPr>
      </w:lvl>
    </w:lvlOverride>
  </w:num>
  <w:num w:numId="3" w16cid:durableId="1002469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32A5"/>
    <w:rsid w:val="005360BA"/>
    <w:rsid w:val="00976EEE"/>
    <w:rsid w:val="00C9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898B4F"/>
  <w14:defaultImageDpi w14:val="0"/>
  <w15:docId w15:val="{F7300912-7FD8-402E-91F7-0A8DC4D71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sz w:val="28"/>
      <w:szCs w:val="28"/>
    </w:rPr>
  </w:style>
  <w:style w:type="character" w:customStyle="1" w:styleId="Heading3Char">
    <w:name w:val="Heading 3 Char"/>
    <w:link w:val="Heading3"/>
    <w:uiPriority w:val="9"/>
    <w:semiHidden/>
    <w:rPr>
      <w:rFonts w:ascii="Aptos Display" w:eastAsia="Times New Roman" w:hAnsi="Aptos Display" w:cs="Times New Roman"/>
      <w:b/>
      <w:bCs/>
      <w:sz w:val="26"/>
      <w:szCs w:val="26"/>
    </w:rPr>
  </w:style>
  <w:style w:type="character" w:customStyle="1" w:styleId="Heading4Char">
    <w:name w:val="Heading 4 Char"/>
    <w:link w:val="Heading4"/>
    <w:uiPriority w:val="9"/>
    <w:semiHidden/>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link w:val="Heading8"/>
    <w:uiPriority w:val="9"/>
    <w:semiHidden/>
    <w:rPr>
      <w:i/>
      <w:iCs/>
    </w:rPr>
  </w:style>
  <w:style w:type="character" w:customStyle="1" w:styleId="Heading9Char">
    <w:name w:val="Heading 9 Char"/>
    <w:link w:val="Heading9"/>
    <w:uiPriority w:val="9"/>
    <w:semiHidden/>
    <w:rPr>
      <w:rFonts w:ascii="Aptos Display" w:eastAsia="Times New Roman" w:hAnsi="Aptos Display"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1307</Words>
  <Characters>5596</Characters>
  <Application>Microsoft Office Word</Application>
  <DocSecurity>0</DocSecurity>
  <Lines>130</Lines>
  <Paragraphs>78</Paragraphs>
  <ScaleCrop>false</ScaleCrop>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cp:revision>
  <dcterms:created xsi:type="dcterms:W3CDTF">2026-06-20T23:31:00Z</dcterms:created>
  <dcterms:modified xsi:type="dcterms:W3CDTF">2026-06-20T23:31:00Z</dcterms:modified>
</cp:coreProperties>
</file>