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40E3" w14:textId="647FC3B7" w:rsidR="0084347E" w:rsidRPr="0084347E" w:rsidRDefault="0084347E">
      <w:pPr>
        <w:pStyle w:val="Heading2"/>
        <w:ind w:left="0" w:firstLine="0"/>
        <w:jc w:val="center"/>
        <w:rPr>
          <w:rFonts w:eastAsia="Times New Roman"/>
          <w:b/>
          <w:bCs/>
          <w:sz w:val="24"/>
          <w:szCs w:val="24"/>
        </w:rPr>
      </w:pPr>
      <w:r w:rsidRPr="0084347E">
        <w:rPr>
          <w:rFonts w:eastAsia="Times New Roman"/>
          <w:b/>
          <w:bCs/>
          <w:sz w:val="24"/>
          <w:szCs w:val="24"/>
        </w:rPr>
        <w:t xml:space="preserve">The Beatitudes </w:t>
      </w:r>
      <w:r>
        <w:rPr>
          <w:rFonts w:eastAsia="Times New Roman"/>
          <w:b/>
          <w:bCs/>
          <w:sz w:val="24"/>
          <w:szCs w:val="24"/>
        </w:rPr>
        <w:br/>
        <w:t>Nov 2</w:t>
      </w:r>
      <w:proofErr w:type="gramStart"/>
      <w:r>
        <w:rPr>
          <w:rFonts w:eastAsia="Times New Roman"/>
          <w:b/>
          <w:bCs/>
          <w:sz w:val="24"/>
          <w:szCs w:val="24"/>
        </w:rPr>
        <w:t xml:space="preserve"> 2025</w:t>
      </w:r>
      <w:proofErr w:type="gramEnd"/>
      <w:r w:rsidRPr="0084347E">
        <w:rPr>
          <w:rFonts w:eastAsia="Times New Roman"/>
          <w:b/>
          <w:bCs/>
          <w:sz w:val="24"/>
          <w:szCs w:val="24"/>
        </w:rPr>
        <w:t xml:space="preserve"> </w:t>
      </w:r>
    </w:p>
    <w:p w14:paraId="4FA70E6B" w14:textId="77777777" w:rsidR="0084347E" w:rsidRPr="0084347E" w:rsidRDefault="0084347E">
      <w:pPr>
        <w:pStyle w:val="Heading1"/>
        <w:rPr>
          <w:sz w:val="24"/>
          <w:szCs w:val="24"/>
        </w:rPr>
      </w:pPr>
    </w:p>
    <w:p w14:paraId="56E1036C" w14:textId="77777777" w:rsidR="0084347E" w:rsidRPr="0084347E" w:rsidRDefault="0084347E">
      <w:pPr>
        <w:pStyle w:val="Heading2"/>
        <w:ind w:left="0" w:firstLine="0"/>
        <w:rPr>
          <w:rFonts w:eastAsia="Times New Roman"/>
          <w:b/>
          <w:bCs/>
          <w:sz w:val="24"/>
          <w:szCs w:val="24"/>
        </w:rPr>
      </w:pPr>
      <w:r w:rsidRPr="0084347E">
        <w:rPr>
          <w:rFonts w:eastAsia="Times New Roman"/>
          <w:b/>
          <w:bCs/>
          <w:sz w:val="24"/>
          <w:szCs w:val="24"/>
        </w:rPr>
        <w:t xml:space="preserve">A great many people are now following Jesus to: </w:t>
      </w:r>
    </w:p>
    <w:p w14:paraId="114D3D4C" w14:textId="77777777" w:rsidR="0084347E" w:rsidRPr="0084347E" w:rsidRDefault="0084347E" w:rsidP="0084347E">
      <w:pPr>
        <w:pStyle w:val="Heading2"/>
        <w:ind w:left="720" w:firstLine="0"/>
        <w:rPr>
          <w:rFonts w:eastAsia="Times New Roman"/>
          <w:b/>
          <w:bCs/>
          <w:sz w:val="24"/>
          <w:szCs w:val="24"/>
        </w:rPr>
      </w:pPr>
      <w:r w:rsidRPr="0084347E">
        <w:rPr>
          <w:rFonts w:eastAsia="Times New Roman"/>
          <w:b/>
          <w:bCs/>
          <w:sz w:val="24"/>
          <w:szCs w:val="24"/>
        </w:rPr>
        <w:t>Hear him teach</w:t>
      </w:r>
    </w:p>
    <w:p w14:paraId="5B355823" w14:textId="77777777" w:rsidR="0084347E" w:rsidRPr="0084347E" w:rsidRDefault="0084347E" w:rsidP="0084347E">
      <w:pPr>
        <w:pStyle w:val="Heading2"/>
        <w:ind w:left="720" w:firstLine="0"/>
        <w:rPr>
          <w:rFonts w:eastAsia="Times New Roman"/>
          <w:b/>
          <w:bCs/>
          <w:sz w:val="24"/>
          <w:szCs w:val="24"/>
        </w:rPr>
      </w:pPr>
      <w:r w:rsidRPr="0084347E">
        <w:rPr>
          <w:rFonts w:eastAsia="Times New Roman"/>
          <w:b/>
          <w:bCs/>
          <w:sz w:val="24"/>
          <w:szCs w:val="24"/>
        </w:rPr>
        <w:t>For healing</w:t>
      </w:r>
    </w:p>
    <w:p w14:paraId="28831427" w14:textId="77777777" w:rsidR="0084347E" w:rsidRPr="0084347E" w:rsidRDefault="0084347E" w:rsidP="0084347E">
      <w:pPr>
        <w:pStyle w:val="Heading2"/>
        <w:ind w:left="720" w:firstLine="0"/>
        <w:rPr>
          <w:rFonts w:eastAsia="Times New Roman"/>
          <w:b/>
          <w:bCs/>
          <w:i/>
          <w:iCs/>
          <w:color w:val="C00000"/>
          <w:sz w:val="24"/>
          <w:szCs w:val="24"/>
        </w:rPr>
      </w:pPr>
      <w:r w:rsidRPr="0084347E">
        <w:rPr>
          <w:rFonts w:eastAsia="Times New Roman"/>
          <w:b/>
          <w:bCs/>
          <w:sz w:val="24"/>
          <w:szCs w:val="24"/>
        </w:rPr>
        <w:t>To be freed from demons</w:t>
      </w:r>
    </w:p>
    <w:p w14:paraId="47A8E30D" w14:textId="77777777" w:rsidR="0084347E" w:rsidRPr="0084347E" w:rsidRDefault="0084347E">
      <w:pPr>
        <w:pStyle w:val="Heading2"/>
        <w:ind w:left="0" w:firstLine="0"/>
        <w:rPr>
          <w:rFonts w:eastAsia="Times New Roman"/>
          <w:b/>
          <w:bCs/>
          <w:color w:val="C00000"/>
          <w:sz w:val="24"/>
          <w:szCs w:val="24"/>
        </w:rPr>
      </w:pPr>
      <w:r w:rsidRPr="0084347E">
        <w:rPr>
          <w:rFonts w:eastAsia="Times New Roman"/>
          <w:b/>
          <w:bCs/>
          <w:i/>
          <w:iCs/>
          <w:color w:val="C00000"/>
          <w:sz w:val="24"/>
          <w:szCs w:val="24"/>
        </w:rPr>
        <w:t>Matt 5:1 And seeing the multitudes, He went up on a mountain, and when He was seated His disciples came to Him. 2 Then He opened His mouth and taught them, saying</w:t>
      </w:r>
      <w:r w:rsidRPr="0084347E">
        <w:rPr>
          <w:rFonts w:eastAsia="Times New Roman"/>
          <w:b/>
          <w:bCs/>
          <w:i/>
          <w:iCs/>
          <w:color w:val="C00000"/>
          <w:sz w:val="24"/>
          <w:szCs w:val="24"/>
        </w:rPr>
        <w:t xml:space="preserve">: “Blessed” </w:t>
      </w:r>
      <w:r w:rsidRPr="0084347E">
        <w:rPr>
          <w:rFonts w:eastAsia="Times New Roman"/>
          <w:b/>
          <w:bCs/>
          <w:i/>
          <w:iCs/>
          <w:sz w:val="24"/>
          <w:szCs w:val="24"/>
        </w:rPr>
        <w:t xml:space="preserve">… </w:t>
      </w:r>
      <w:r w:rsidRPr="0084347E">
        <w:rPr>
          <w:rFonts w:eastAsia="Times New Roman"/>
          <w:b/>
          <w:bCs/>
          <w:sz w:val="24"/>
          <w:szCs w:val="24"/>
        </w:rPr>
        <w:t>This is a word that means HAPPY!</w:t>
      </w:r>
    </w:p>
    <w:p w14:paraId="7104881B" w14:textId="77777777" w:rsidR="0084347E" w:rsidRPr="0084347E" w:rsidRDefault="0084347E">
      <w:pPr>
        <w:pStyle w:val="Heading1"/>
        <w:rPr>
          <w:sz w:val="24"/>
          <w:szCs w:val="24"/>
        </w:rPr>
      </w:pPr>
    </w:p>
    <w:p w14:paraId="55E65657" w14:textId="77777777" w:rsidR="0084347E" w:rsidRPr="0084347E" w:rsidRDefault="0084347E">
      <w:pPr>
        <w:pStyle w:val="Heading2"/>
        <w:ind w:left="0" w:firstLine="0"/>
        <w:rPr>
          <w:rFonts w:eastAsia="Times New Roman"/>
          <w:b/>
          <w:bCs/>
          <w:sz w:val="24"/>
          <w:szCs w:val="24"/>
        </w:rPr>
      </w:pPr>
      <w:r w:rsidRPr="0084347E">
        <w:rPr>
          <w:rFonts w:eastAsia="Times New Roman"/>
          <w:b/>
          <w:bCs/>
          <w:sz w:val="24"/>
          <w:szCs w:val="24"/>
        </w:rPr>
        <w:t xml:space="preserve">It is a word that means: “Happy in God and what He has done with grace, mercy and acceptance. </w:t>
      </w:r>
    </w:p>
    <w:p w14:paraId="008B1C0E" w14:textId="77777777" w:rsidR="0084347E" w:rsidRPr="0084347E" w:rsidRDefault="0084347E">
      <w:pPr>
        <w:pStyle w:val="Heading2"/>
        <w:ind w:left="0" w:firstLine="0"/>
        <w:rPr>
          <w:rFonts w:eastAsia="Times New Roman"/>
          <w:b/>
          <w:bCs/>
          <w:sz w:val="24"/>
          <w:szCs w:val="24"/>
        </w:rPr>
      </w:pPr>
      <w:r w:rsidRPr="0084347E">
        <w:rPr>
          <w:rFonts w:eastAsia="Times New Roman"/>
          <w:b/>
          <w:bCs/>
          <w:sz w:val="24"/>
          <w:szCs w:val="24"/>
        </w:rPr>
        <w:t>This word has nothing to do with the modern phrase that so many state that, “you deserve to be happy,” this is the health, wealth and prosperity false gospel.</w:t>
      </w:r>
    </w:p>
    <w:p w14:paraId="73BFED65" w14:textId="77777777" w:rsidR="0084347E" w:rsidRPr="0084347E" w:rsidRDefault="0084347E">
      <w:pPr>
        <w:pStyle w:val="Heading2"/>
        <w:ind w:left="0" w:firstLine="0"/>
        <w:rPr>
          <w:rFonts w:eastAsia="Times New Roman"/>
          <w:b/>
          <w:bCs/>
          <w:sz w:val="24"/>
          <w:szCs w:val="24"/>
        </w:rPr>
      </w:pPr>
      <w:r w:rsidRPr="0084347E">
        <w:rPr>
          <w:rFonts w:eastAsia="Times New Roman"/>
          <w:b/>
          <w:bCs/>
          <w:sz w:val="24"/>
          <w:szCs w:val="24"/>
        </w:rPr>
        <w:t>In fact, Jesus says this for the Church age:</w:t>
      </w:r>
    </w:p>
    <w:p w14:paraId="25033142" w14:textId="77777777" w:rsidR="0084347E" w:rsidRPr="0084347E" w:rsidRDefault="0084347E">
      <w:pPr>
        <w:pStyle w:val="Heading2"/>
        <w:ind w:left="0" w:firstLine="0"/>
        <w:rPr>
          <w:rFonts w:eastAsia="Times New Roman"/>
          <w:b/>
          <w:bCs/>
          <w:i/>
          <w:iCs/>
          <w:color w:val="C00000"/>
          <w:sz w:val="24"/>
          <w:szCs w:val="24"/>
        </w:rPr>
      </w:pPr>
      <w:r w:rsidRPr="0084347E">
        <w:rPr>
          <w:rFonts w:eastAsia="Times New Roman"/>
          <w:b/>
          <w:bCs/>
          <w:i/>
          <w:iCs/>
          <w:color w:val="C00000"/>
          <w:sz w:val="24"/>
          <w:szCs w:val="24"/>
        </w:rPr>
        <w:t xml:space="preserve">2 Tim 3:10 But you have carefully followed my </w:t>
      </w:r>
      <w:r w:rsidRPr="0084347E">
        <w:rPr>
          <w:rFonts w:eastAsia="Times New Roman"/>
          <w:b/>
          <w:bCs/>
          <w:i/>
          <w:iCs/>
          <w:color w:val="C00000"/>
          <w:sz w:val="24"/>
          <w:szCs w:val="24"/>
          <w:highlight w:val="yellow"/>
        </w:rPr>
        <w:t>doctrine,</w:t>
      </w:r>
      <w:r w:rsidRPr="0084347E">
        <w:rPr>
          <w:rFonts w:eastAsia="Times New Roman"/>
          <w:b/>
          <w:bCs/>
          <w:i/>
          <w:iCs/>
          <w:color w:val="C00000"/>
          <w:sz w:val="24"/>
          <w:szCs w:val="24"/>
        </w:rPr>
        <w:t xml:space="preserve"> </w:t>
      </w:r>
      <w:r w:rsidRPr="0084347E">
        <w:rPr>
          <w:rFonts w:eastAsia="Times New Roman"/>
          <w:b/>
          <w:bCs/>
          <w:i/>
          <w:iCs/>
          <w:color w:val="C00000"/>
          <w:sz w:val="24"/>
          <w:szCs w:val="24"/>
          <w:u w:val="single"/>
        </w:rPr>
        <w:t>manner of life</w:t>
      </w:r>
      <w:r w:rsidRPr="0084347E">
        <w:rPr>
          <w:rFonts w:eastAsia="Times New Roman"/>
          <w:b/>
          <w:bCs/>
          <w:i/>
          <w:iCs/>
          <w:color w:val="C00000"/>
          <w:sz w:val="24"/>
          <w:szCs w:val="24"/>
        </w:rPr>
        <w:t xml:space="preserve">, </w:t>
      </w:r>
      <w:r w:rsidRPr="0084347E">
        <w:rPr>
          <w:rFonts w:eastAsia="Times New Roman"/>
          <w:b/>
          <w:bCs/>
          <w:i/>
          <w:iCs/>
          <w:color w:val="C00000"/>
          <w:sz w:val="24"/>
          <w:szCs w:val="24"/>
          <w:u w:val="single"/>
        </w:rPr>
        <w:t>purpose</w:t>
      </w:r>
      <w:r w:rsidRPr="0084347E">
        <w:rPr>
          <w:rFonts w:eastAsia="Times New Roman"/>
          <w:b/>
          <w:bCs/>
          <w:i/>
          <w:iCs/>
          <w:color w:val="C00000"/>
          <w:sz w:val="24"/>
          <w:szCs w:val="24"/>
        </w:rPr>
        <w:t xml:space="preserve">, </w:t>
      </w:r>
      <w:r w:rsidRPr="0084347E">
        <w:rPr>
          <w:rFonts w:eastAsia="Times New Roman"/>
          <w:b/>
          <w:bCs/>
          <w:i/>
          <w:iCs/>
          <w:color w:val="C00000"/>
          <w:sz w:val="24"/>
          <w:szCs w:val="24"/>
          <w:u w:val="single"/>
        </w:rPr>
        <w:t>faith</w:t>
      </w:r>
      <w:r w:rsidRPr="0084347E">
        <w:rPr>
          <w:rFonts w:eastAsia="Times New Roman"/>
          <w:b/>
          <w:bCs/>
          <w:i/>
          <w:iCs/>
          <w:color w:val="C00000"/>
          <w:sz w:val="24"/>
          <w:szCs w:val="24"/>
        </w:rPr>
        <w:t xml:space="preserve">, </w:t>
      </w:r>
      <w:proofErr w:type="gramStart"/>
      <w:r w:rsidRPr="0084347E">
        <w:rPr>
          <w:rFonts w:eastAsia="Times New Roman"/>
          <w:b/>
          <w:bCs/>
          <w:i/>
          <w:iCs/>
          <w:color w:val="C00000"/>
          <w:sz w:val="24"/>
          <w:szCs w:val="24"/>
          <w:u w:val="single"/>
        </w:rPr>
        <w:t>longsuffering</w:t>
      </w:r>
      <w:proofErr w:type="gramEnd"/>
      <w:r w:rsidRPr="0084347E">
        <w:rPr>
          <w:rFonts w:eastAsia="Times New Roman"/>
          <w:b/>
          <w:bCs/>
          <w:i/>
          <w:iCs/>
          <w:color w:val="C00000"/>
          <w:sz w:val="24"/>
          <w:szCs w:val="24"/>
        </w:rPr>
        <w:t xml:space="preserve">, </w:t>
      </w:r>
      <w:r w:rsidRPr="0084347E">
        <w:rPr>
          <w:rFonts w:eastAsia="Times New Roman"/>
          <w:b/>
          <w:bCs/>
          <w:i/>
          <w:iCs/>
          <w:color w:val="C00000"/>
          <w:sz w:val="24"/>
          <w:szCs w:val="24"/>
          <w:u w:val="single"/>
        </w:rPr>
        <w:t>love</w:t>
      </w:r>
      <w:r w:rsidRPr="0084347E">
        <w:rPr>
          <w:rFonts w:eastAsia="Times New Roman"/>
          <w:b/>
          <w:bCs/>
          <w:i/>
          <w:iCs/>
          <w:color w:val="C00000"/>
          <w:sz w:val="24"/>
          <w:szCs w:val="24"/>
        </w:rPr>
        <w:t xml:space="preserve">, </w:t>
      </w:r>
      <w:r w:rsidRPr="0084347E">
        <w:rPr>
          <w:rFonts w:eastAsia="Times New Roman"/>
          <w:b/>
          <w:bCs/>
          <w:i/>
          <w:iCs/>
          <w:color w:val="C00000"/>
          <w:sz w:val="24"/>
          <w:szCs w:val="24"/>
          <w:u w:val="single"/>
        </w:rPr>
        <w:t>perseverance</w:t>
      </w:r>
      <w:r w:rsidRPr="0084347E">
        <w:rPr>
          <w:rFonts w:eastAsia="Times New Roman"/>
          <w:b/>
          <w:bCs/>
          <w:i/>
          <w:iCs/>
          <w:color w:val="C00000"/>
          <w:sz w:val="24"/>
          <w:szCs w:val="24"/>
        </w:rPr>
        <w:t xml:space="preserve">, </w:t>
      </w:r>
    </w:p>
    <w:p w14:paraId="06856FD8" w14:textId="77777777" w:rsidR="0084347E" w:rsidRPr="0084347E" w:rsidRDefault="0084347E">
      <w:pPr>
        <w:pStyle w:val="Heading2"/>
        <w:ind w:left="0" w:firstLine="0"/>
        <w:rPr>
          <w:rFonts w:eastAsia="Times New Roman"/>
          <w:b/>
          <w:bCs/>
          <w:i/>
          <w:iCs/>
          <w:color w:val="C00000"/>
          <w:sz w:val="24"/>
          <w:szCs w:val="24"/>
        </w:rPr>
      </w:pPr>
    </w:p>
    <w:p w14:paraId="2014EF56" w14:textId="77777777" w:rsidR="0084347E" w:rsidRPr="0084347E" w:rsidRDefault="0084347E">
      <w:pPr>
        <w:pStyle w:val="Heading2"/>
        <w:ind w:left="0" w:firstLine="0"/>
        <w:rPr>
          <w:rFonts w:eastAsia="Times New Roman"/>
          <w:b/>
          <w:bCs/>
          <w:i/>
          <w:iCs/>
          <w:color w:val="C00000"/>
          <w:sz w:val="24"/>
          <w:szCs w:val="24"/>
          <w:highlight w:val="yellow"/>
        </w:rPr>
      </w:pPr>
      <w:r w:rsidRPr="0084347E">
        <w:rPr>
          <w:rFonts w:eastAsia="Times New Roman"/>
          <w:b/>
          <w:bCs/>
          <w:i/>
          <w:iCs/>
          <w:color w:val="C00000"/>
          <w:sz w:val="24"/>
          <w:szCs w:val="24"/>
        </w:rPr>
        <w:t xml:space="preserve">11 </w:t>
      </w:r>
      <w:r w:rsidRPr="0084347E">
        <w:rPr>
          <w:rFonts w:eastAsia="Times New Roman"/>
          <w:b/>
          <w:bCs/>
          <w:i/>
          <w:iCs/>
          <w:color w:val="C00000"/>
          <w:sz w:val="24"/>
          <w:szCs w:val="24"/>
          <w:u w:val="single"/>
        </w:rPr>
        <w:t>persecutions</w:t>
      </w:r>
      <w:r w:rsidRPr="0084347E">
        <w:rPr>
          <w:rFonts w:eastAsia="Times New Roman"/>
          <w:b/>
          <w:bCs/>
          <w:i/>
          <w:iCs/>
          <w:color w:val="C00000"/>
          <w:sz w:val="24"/>
          <w:szCs w:val="24"/>
        </w:rPr>
        <w:t xml:space="preserve">, </w:t>
      </w:r>
      <w:r w:rsidRPr="0084347E">
        <w:rPr>
          <w:rFonts w:eastAsia="Times New Roman"/>
          <w:b/>
          <w:bCs/>
          <w:i/>
          <w:iCs/>
          <w:color w:val="C00000"/>
          <w:sz w:val="24"/>
          <w:szCs w:val="24"/>
          <w:u w:val="single"/>
        </w:rPr>
        <w:t>afflictions</w:t>
      </w:r>
      <w:r w:rsidRPr="0084347E">
        <w:rPr>
          <w:rFonts w:eastAsia="Times New Roman"/>
          <w:b/>
          <w:bCs/>
          <w:i/>
          <w:iCs/>
          <w:color w:val="C00000"/>
          <w:sz w:val="24"/>
          <w:szCs w:val="24"/>
        </w:rPr>
        <w:t xml:space="preserve">, which happened to me at Antioch, at Iconium, at Lystra–what </w:t>
      </w:r>
      <w:r w:rsidRPr="0084347E">
        <w:rPr>
          <w:rFonts w:eastAsia="Times New Roman"/>
          <w:b/>
          <w:bCs/>
          <w:i/>
          <w:iCs/>
          <w:color w:val="C00000"/>
          <w:sz w:val="24"/>
          <w:szCs w:val="24"/>
          <w:u w:val="single"/>
        </w:rPr>
        <w:t>persecutions I endured</w:t>
      </w:r>
      <w:r w:rsidRPr="0084347E">
        <w:rPr>
          <w:rFonts w:eastAsia="Times New Roman"/>
          <w:b/>
          <w:bCs/>
          <w:i/>
          <w:iCs/>
          <w:color w:val="C00000"/>
          <w:sz w:val="24"/>
          <w:szCs w:val="24"/>
        </w:rPr>
        <w:t xml:space="preserve">. And out of them all the Lord </w:t>
      </w:r>
      <w:proofErr w:type="gramStart"/>
      <w:r w:rsidRPr="0084347E">
        <w:rPr>
          <w:rFonts w:eastAsia="Times New Roman"/>
          <w:b/>
          <w:bCs/>
          <w:i/>
          <w:iCs/>
          <w:color w:val="C00000"/>
          <w:sz w:val="24"/>
          <w:szCs w:val="24"/>
        </w:rPr>
        <w:t>delivered</w:t>
      </w:r>
      <w:proofErr w:type="gramEnd"/>
      <w:r w:rsidRPr="0084347E">
        <w:rPr>
          <w:rFonts w:eastAsia="Times New Roman"/>
          <w:b/>
          <w:bCs/>
          <w:i/>
          <w:iCs/>
          <w:color w:val="C00000"/>
          <w:sz w:val="24"/>
          <w:szCs w:val="24"/>
        </w:rPr>
        <w:t xml:space="preserve"> me. 12 </w:t>
      </w:r>
      <w:r w:rsidRPr="0084347E">
        <w:rPr>
          <w:rFonts w:eastAsia="Times New Roman"/>
          <w:b/>
          <w:bCs/>
          <w:i/>
          <w:iCs/>
          <w:color w:val="C00000"/>
          <w:sz w:val="24"/>
          <w:szCs w:val="24"/>
          <w:highlight w:val="yellow"/>
        </w:rPr>
        <w:t xml:space="preserve">Yes, and all </w:t>
      </w:r>
      <w:r w:rsidRPr="0084347E">
        <w:rPr>
          <w:rFonts w:eastAsia="Times New Roman"/>
          <w:b/>
          <w:bCs/>
          <w:i/>
          <w:iCs/>
          <w:color w:val="C00000"/>
          <w:sz w:val="24"/>
          <w:szCs w:val="24"/>
          <w:highlight w:val="yellow"/>
          <w:u w:val="single"/>
        </w:rPr>
        <w:t xml:space="preserve">who desire to live godly </w:t>
      </w:r>
      <w:r w:rsidRPr="0084347E">
        <w:rPr>
          <w:rFonts w:eastAsia="Times New Roman"/>
          <w:b/>
          <w:bCs/>
          <w:i/>
          <w:iCs/>
          <w:color w:val="C00000"/>
          <w:sz w:val="24"/>
          <w:szCs w:val="24"/>
          <w:highlight w:val="yellow"/>
        </w:rPr>
        <w:t>in Christ Jesus will suffer persecution.</w:t>
      </w:r>
    </w:p>
    <w:p w14:paraId="5E2E70AF" w14:textId="77777777" w:rsidR="0084347E" w:rsidRPr="0084347E" w:rsidRDefault="0084347E">
      <w:pPr>
        <w:pStyle w:val="Heading2"/>
        <w:ind w:left="0" w:firstLine="0"/>
        <w:rPr>
          <w:rFonts w:eastAsia="Times New Roman"/>
          <w:b/>
          <w:bCs/>
          <w:i/>
          <w:iCs/>
          <w:color w:val="C00000"/>
          <w:sz w:val="24"/>
          <w:szCs w:val="24"/>
        </w:rPr>
      </w:pPr>
      <w:r w:rsidRPr="0084347E">
        <w:rPr>
          <w:rFonts w:eastAsia="Times New Roman"/>
          <w:b/>
          <w:bCs/>
          <w:i/>
          <w:iCs/>
          <w:sz w:val="24"/>
          <w:szCs w:val="24"/>
        </w:rPr>
        <w:t>“</w:t>
      </w:r>
      <w:r w:rsidRPr="0084347E">
        <w:rPr>
          <w:rFonts w:eastAsia="Times New Roman"/>
          <w:b/>
          <w:bCs/>
          <w:i/>
          <w:iCs/>
          <w:sz w:val="24"/>
          <w:szCs w:val="24"/>
        </w:rPr>
        <w:t xml:space="preserve">In some ways, life gets more difficult after we come to Christ. The struggle against sin is more </w:t>
      </w:r>
      <w:proofErr w:type="gramStart"/>
      <w:r w:rsidRPr="0084347E">
        <w:rPr>
          <w:rFonts w:eastAsia="Times New Roman"/>
          <w:b/>
          <w:bCs/>
          <w:i/>
          <w:iCs/>
          <w:sz w:val="24"/>
          <w:szCs w:val="24"/>
        </w:rPr>
        <w:t>pronounced,...</w:t>
      </w:r>
      <w:proofErr w:type="gramEnd"/>
      <w:r w:rsidRPr="0084347E">
        <w:rPr>
          <w:rFonts w:eastAsia="Times New Roman"/>
          <w:b/>
          <w:bCs/>
          <w:i/>
          <w:iCs/>
          <w:sz w:val="24"/>
          <w:szCs w:val="24"/>
        </w:rPr>
        <w:t xml:space="preserve"> Laziness, gluttony, swearing, anger, envy, self-centeredness, materialism, covetousness, intimacy issues—</w:t>
      </w:r>
    </w:p>
    <w:p w14:paraId="36A5DD7D" w14:textId="77777777" w:rsidR="0084347E" w:rsidRPr="0084347E" w:rsidRDefault="0084347E">
      <w:pPr>
        <w:pStyle w:val="Heading1"/>
        <w:rPr>
          <w:sz w:val="24"/>
          <w:szCs w:val="24"/>
        </w:rPr>
      </w:pPr>
    </w:p>
    <w:p w14:paraId="142EDE2D" w14:textId="77777777" w:rsidR="0084347E" w:rsidRPr="0084347E" w:rsidRDefault="0084347E">
      <w:pPr>
        <w:pStyle w:val="Heading2"/>
        <w:ind w:left="0" w:firstLine="0"/>
        <w:rPr>
          <w:rFonts w:eastAsia="Times New Roman"/>
          <w:b/>
          <w:bCs/>
          <w:i/>
          <w:iCs/>
          <w:sz w:val="24"/>
          <w:szCs w:val="24"/>
        </w:rPr>
      </w:pPr>
      <w:proofErr w:type="gramStart"/>
      <w:r w:rsidRPr="0084347E">
        <w:rPr>
          <w:rFonts w:eastAsia="Times New Roman"/>
          <w:b/>
          <w:bCs/>
          <w:i/>
          <w:iCs/>
          <w:sz w:val="24"/>
          <w:szCs w:val="24"/>
        </w:rPr>
        <w:t>the</w:t>
      </w:r>
      <w:proofErr w:type="gramEnd"/>
      <w:r w:rsidRPr="0084347E">
        <w:rPr>
          <w:rFonts w:eastAsia="Times New Roman"/>
          <w:b/>
          <w:bCs/>
          <w:i/>
          <w:iCs/>
          <w:sz w:val="24"/>
          <w:szCs w:val="24"/>
        </w:rPr>
        <w:t xml:space="preserve"> temptations seem never-ending. The </w:t>
      </w:r>
      <w:r w:rsidRPr="0084347E">
        <w:rPr>
          <w:rFonts w:eastAsia="Times New Roman"/>
          <w:b/>
          <w:bCs/>
          <w:i/>
          <w:iCs/>
          <w:sz w:val="24"/>
          <w:szCs w:val="24"/>
          <w:highlight w:val="yellow"/>
        </w:rPr>
        <w:t>world</w:t>
      </w:r>
      <w:r w:rsidRPr="0084347E">
        <w:rPr>
          <w:rFonts w:eastAsia="Times New Roman"/>
          <w:b/>
          <w:bCs/>
          <w:i/>
          <w:iCs/>
          <w:sz w:val="24"/>
          <w:szCs w:val="24"/>
        </w:rPr>
        <w:t xml:space="preserve">, the </w:t>
      </w:r>
      <w:r w:rsidRPr="0084347E">
        <w:rPr>
          <w:rFonts w:eastAsia="Times New Roman"/>
          <w:b/>
          <w:bCs/>
          <w:i/>
          <w:iCs/>
          <w:sz w:val="24"/>
          <w:szCs w:val="24"/>
          <w:highlight w:val="yellow"/>
        </w:rPr>
        <w:t>flesh</w:t>
      </w:r>
      <w:r w:rsidRPr="0084347E">
        <w:rPr>
          <w:rFonts w:eastAsia="Times New Roman"/>
          <w:b/>
          <w:bCs/>
          <w:i/>
          <w:iCs/>
          <w:sz w:val="24"/>
          <w:szCs w:val="24"/>
        </w:rPr>
        <w:t xml:space="preserve">, and the </w:t>
      </w:r>
      <w:r w:rsidRPr="0084347E">
        <w:rPr>
          <w:rFonts w:eastAsia="Times New Roman"/>
          <w:b/>
          <w:bCs/>
          <w:i/>
          <w:iCs/>
          <w:sz w:val="24"/>
          <w:szCs w:val="24"/>
          <w:highlight w:val="yellow"/>
        </w:rPr>
        <w:t>devil</w:t>
      </w:r>
      <w:r w:rsidRPr="0084347E">
        <w:rPr>
          <w:rFonts w:eastAsia="Times New Roman"/>
          <w:b/>
          <w:bCs/>
          <w:i/>
          <w:iCs/>
          <w:sz w:val="24"/>
          <w:szCs w:val="24"/>
        </w:rPr>
        <w:t xml:space="preserve"> don’t go away because we have stepped into a relationship with Christ. </w:t>
      </w:r>
      <w:r w:rsidRPr="0084347E">
        <w:rPr>
          <w:rFonts w:eastAsia="Times New Roman"/>
          <w:b/>
          <w:bCs/>
          <w:i/>
          <w:iCs/>
          <w:sz w:val="24"/>
          <w:szCs w:val="24"/>
        </w:rPr>
        <w:t>https://www.gotquestions.org/being-a-Christian.html</w:t>
      </w:r>
    </w:p>
    <w:p w14:paraId="650E2F0D" w14:textId="77777777" w:rsidR="0084347E" w:rsidRPr="0084347E" w:rsidRDefault="0084347E">
      <w:pPr>
        <w:pStyle w:val="Heading2"/>
        <w:ind w:left="0" w:firstLine="0"/>
        <w:rPr>
          <w:rFonts w:eastAsia="Times New Roman"/>
          <w:b/>
          <w:bCs/>
          <w:sz w:val="24"/>
          <w:szCs w:val="24"/>
        </w:rPr>
      </w:pPr>
      <w:r w:rsidRPr="0084347E">
        <w:rPr>
          <w:rFonts w:eastAsia="Times New Roman"/>
          <w:b/>
          <w:bCs/>
          <w:sz w:val="24"/>
          <w:szCs w:val="24"/>
        </w:rPr>
        <w:t xml:space="preserve">When we read from Luke 6 it is more detailed in </w:t>
      </w:r>
      <w:proofErr w:type="gramStart"/>
      <w:r w:rsidRPr="0084347E">
        <w:rPr>
          <w:rFonts w:eastAsia="Times New Roman"/>
          <w:b/>
          <w:bCs/>
          <w:sz w:val="24"/>
          <w:szCs w:val="24"/>
        </w:rPr>
        <w:t>whom He</w:t>
      </w:r>
      <w:proofErr w:type="gramEnd"/>
      <w:r w:rsidRPr="0084347E">
        <w:rPr>
          <w:rFonts w:eastAsia="Times New Roman"/>
          <w:b/>
          <w:bCs/>
          <w:sz w:val="24"/>
          <w:szCs w:val="24"/>
        </w:rPr>
        <w:t xml:space="preserve"> is addressing. </w:t>
      </w:r>
    </w:p>
    <w:p w14:paraId="6C2FE33B" w14:textId="77777777" w:rsidR="0084347E" w:rsidRPr="0084347E" w:rsidRDefault="0084347E">
      <w:pPr>
        <w:pStyle w:val="Heading2"/>
        <w:ind w:left="0" w:firstLine="0"/>
        <w:rPr>
          <w:rFonts w:eastAsia="Times New Roman"/>
          <w:b/>
          <w:bCs/>
          <w:i/>
          <w:iCs/>
          <w:color w:val="C00000"/>
          <w:sz w:val="24"/>
          <w:szCs w:val="24"/>
        </w:rPr>
      </w:pPr>
      <w:r w:rsidRPr="0084347E">
        <w:rPr>
          <w:rFonts w:eastAsia="Times New Roman"/>
          <w:b/>
          <w:bCs/>
          <w:i/>
          <w:iCs/>
          <w:color w:val="C00000"/>
          <w:sz w:val="24"/>
          <w:szCs w:val="24"/>
        </w:rPr>
        <w:t xml:space="preserve">Luke 6:20 Then He </w:t>
      </w:r>
      <w:proofErr w:type="gramStart"/>
      <w:r w:rsidRPr="0084347E">
        <w:rPr>
          <w:rFonts w:eastAsia="Times New Roman"/>
          <w:b/>
          <w:bCs/>
          <w:i/>
          <w:iCs/>
          <w:color w:val="C00000"/>
          <w:sz w:val="24"/>
          <w:szCs w:val="24"/>
        </w:rPr>
        <w:t>lifted up</w:t>
      </w:r>
      <w:proofErr w:type="gramEnd"/>
      <w:r w:rsidRPr="0084347E">
        <w:rPr>
          <w:rFonts w:eastAsia="Times New Roman"/>
          <w:b/>
          <w:bCs/>
          <w:i/>
          <w:iCs/>
          <w:color w:val="C00000"/>
          <w:sz w:val="24"/>
          <w:szCs w:val="24"/>
        </w:rPr>
        <w:t xml:space="preserve"> His eyes </w:t>
      </w:r>
      <w:r w:rsidRPr="0084347E">
        <w:rPr>
          <w:rFonts w:eastAsia="Times New Roman"/>
          <w:b/>
          <w:bCs/>
          <w:i/>
          <w:iCs/>
          <w:color w:val="C00000"/>
          <w:sz w:val="24"/>
          <w:szCs w:val="24"/>
          <w:highlight w:val="yellow"/>
        </w:rPr>
        <w:t>toward His disciples</w:t>
      </w:r>
      <w:r w:rsidRPr="0084347E">
        <w:rPr>
          <w:rFonts w:eastAsia="Times New Roman"/>
          <w:b/>
          <w:bCs/>
          <w:i/>
          <w:iCs/>
          <w:color w:val="C00000"/>
          <w:sz w:val="24"/>
          <w:szCs w:val="24"/>
        </w:rPr>
        <w:t xml:space="preserve">, and said: “Blessed are you poor, </w:t>
      </w:r>
      <w:proofErr w:type="gramStart"/>
      <w:r w:rsidRPr="0084347E">
        <w:rPr>
          <w:rFonts w:eastAsia="Times New Roman"/>
          <w:b/>
          <w:bCs/>
          <w:i/>
          <w:iCs/>
          <w:color w:val="C00000"/>
          <w:sz w:val="24"/>
          <w:szCs w:val="24"/>
        </w:rPr>
        <w:t>For</w:t>
      </w:r>
      <w:proofErr w:type="gramEnd"/>
      <w:r w:rsidRPr="0084347E">
        <w:rPr>
          <w:rFonts w:eastAsia="Times New Roman"/>
          <w:b/>
          <w:bCs/>
          <w:i/>
          <w:iCs/>
          <w:color w:val="C00000"/>
          <w:sz w:val="24"/>
          <w:szCs w:val="24"/>
        </w:rPr>
        <w:t xml:space="preserve"> yours is the kingdom of God. </w:t>
      </w:r>
    </w:p>
    <w:p w14:paraId="5762A9A7" w14:textId="77777777" w:rsidR="0084347E" w:rsidRPr="0084347E" w:rsidRDefault="0084347E">
      <w:pPr>
        <w:pStyle w:val="Heading1"/>
        <w:rPr>
          <w:sz w:val="24"/>
          <w:szCs w:val="24"/>
        </w:rPr>
      </w:pPr>
    </w:p>
    <w:p w14:paraId="7F135337" w14:textId="77777777" w:rsidR="0084347E" w:rsidRPr="0084347E" w:rsidRDefault="0084347E">
      <w:pPr>
        <w:pStyle w:val="Heading2"/>
        <w:ind w:left="0" w:firstLine="0"/>
        <w:rPr>
          <w:rFonts w:eastAsia="Times New Roman"/>
          <w:b/>
          <w:bCs/>
          <w:i/>
          <w:iCs/>
          <w:color w:val="C00000"/>
          <w:sz w:val="24"/>
          <w:szCs w:val="24"/>
        </w:rPr>
      </w:pPr>
      <w:r w:rsidRPr="0084347E">
        <w:rPr>
          <w:rFonts w:eastAsia="Times New Roman"/>
          <w:b/>
          <w:bCs/>
          <w:sz w:val="24"/>
          <w:szCs w:val="24"/>
        </w:rPr>
        <w:t>This message is given after the choosing of the twelve. True there are many there, but Messiah’s primary focus is on His Disciples. This really brings to light His final teaching to His disciples</w:t>
      </w:r>
      <w:r w:rsidRPr="0084347E">
        <w:rPr>
          <w:rFonts w:eastAsia="Times New Roman"/>
          <w:b/>
          <w:bCs/>
          <w:i/>
          <w:iCs/>
          <w:color w:val="C00000"/>
          <w:sz w:val="24"/>
          <w:szCs w:val="24"/>
        </w:rPr>
        <w:t xml:space="preserve">: </w:t>
      </w:r>
    </w:p>
    <w:p w14:paraId="236C663C" w14:textId="77777777" w:rsidR="0084347E" w:rsidRPr="0084347E" w:rsidRDefault="0084347E">
      <w:pPr>
        <w:pStyle w:val="Heading2"/>
        <w:ind w:left="0" w:firstLine="0"/>
        <w:rPr>
          <w:rFonts w:eastAsia="Times New Roman"/>
          <w:b/>
          <w:bCs/>
          <w:sz w:val="24"/>
          <w:szCs w:val="24"/>
        </w:rPr>
      </w:pPr>
      <w:r w:rsidRPr="0084347E">
        <w:rPr>
          <w:rFonts w:eastAsia="Times New Roman"/>
          <w:b/>
          <w:bCs/>
          <w:i/>
          <w:iCs/>
          <w:color w:val="C00000"/>
          <w:sz w:val="24"/>
          <w:szCs w:val="24"/>
        </w:rPr>
        <w:t xml:space="preserve">Mathew 28:18 And Jesus came and spoke to them, saying, “All authority has been given to Me in heaven and on earth. 19 “Go therefore and </w:t>
      </w:r>
      <w:r w:rsidRPr="0084347E">
        <w:rPr>
          <w:rFonts w:eastAsia="Times New Roman"/>
          <w:b/>
          <w:bCs/>
          <w:i/>
          <w:iCs/>
          <w:color w:val="C00000"/>
          <w:sz w:val="24"/>
          <w:szCs w:val="24"/>
          <w:highlight w:val="yellow"/>
        </w:rPr>
        <w:t xml:space="preserve">make disciples </w:t>
      </w:r>
      <w:r w:rsidRPr="0084347E">
        <w:rPr>
          <w:rFonts w:eastAsia="Times New Roman"/>
          <w:b/>
          <w:bCs/>
          <w:i/>
          <w:iCs/>
          <w:color w:val="C00000"/>
          <w:sz w:val="24"/>
          <w:szCs w:val="24"/>
        </w:rPr>
        <w:t xml:space="preserve">of all the nations, </w:t>
      </w:r>
      <w:r w:rsidRPr="0084347E">
        <w:rPr>
          <w:rFonts w:eastAsia="Times New Roman"/>
          <w:b/>
          <w:bCs/>
          <w:i/>
          <w:iCs/>
          <w:color w:val="C00000"/>
          <w:sz w:val="24"/>
          <w:szCs w:val="24"/>
          <w:highlight w:val="yellow"/>
        </w:rPr>
        <w:t xml:space="preserve">baptizing them </w:t>
      </w:r>
      <w:r w:rsidRPr="0084347E">
        <w:rPr>
          <w:rFonts w:eastAsia="Times New Roman"/>
          <w:b/>
          <w:bCs/>
          <w:i/>
          <w:iCs/>
          <w:color w:val="C00000"/>
          <w:sz w:val="24"/>
          <w:szCs w:val="24"/>
        </w:rPr>
        <w:t>in the name of the Father and of the Son and of the Holy Spirit, 20 “</w:t>
      </w:r>
      <w:r w:rsidRPr="0084347E">
        <w:rPr>
          <w:rFonts w:eastAsia="Times New Roman"/>
          <w:b/>
          <w:bCs/>
          <w:i/>
          <w:iCs/>
          <w:color w:val="C00000"/>
          <w:sz w:val="24"/>
          <w:szCs w:val="24"/>
          <w:highlight w:val="yellow"/>
        </w:rPr>
        <w:t xml:space="preserve">teaching them to observe </w:t>
      </w:r>
    </w:p>
    <w:p w14:paraId="109ACC03" w14:textId="77777777" w:rsidR="0084347E" w:rsidRPr="0084347E" w:rsidRDefault="0084347E">
      <w:pPr>
        <w:pStyle w:val="Heading1"/>
        <w:rPr>
          <w:sz w:val="24"/>
          <w:szCs w:val="24"/>
        </w:rPr>
      </w:pPr>
    </w:p>
    <w:p w14:paraId="1D915C1E" w14:textId="77777777" w:rsidR="0084347E" w:rsidRPr="0084347E" w:rsidRDefault="0084347E">
      <w:pPr>
        <w:pStyle w:val="Heading2"/>
        <w:ind w:left="0" w:firstLine="0"/>
        <w:rPr>
          <w:rFonts w:eastAsia="Times New Roman"/>
          <w:b/>
          <w:bCs/>
          <w:i/>
          <w:iCs/>
          <w:color w:val="C00000"/>
          <w:sz w:val="24"/>
          <w:szCs w:val="24"/>
        </w:rPr>
      </w:pPr>
      <w:r w:rsidRPr="0084347E">
        <w:rPr>
          <w:rFonts w:eastAsia="Times New Roman"/>
          <w:b/>
          <w:bCs/>
          <w:i/>
          <w:iCs/>
          <w:color w:val="C00000"/>
          <w:sz w:val="24"/>
          <w:szCs w:val="24"/>
          <w:highlight w:val="yellow"/>
        </w:rPr>
        <w:t xml:space="preserve">all things that I have commanded you; </w:t>
      </w:r>
      <w:r w:rsidRPr="0084347E">
        <w:rPr>
          <w:rFonts w:eastAsia="Times New Roman"/>
          <w:b/>
          <w:bCs/>
          <w:i/>
          <w:iCs/>
          <w:color w:val="C00000"/>
          <w:sz w:val="24"/>
          <w:szCs w:val="24"/>
        </w:rPr>
        <w:t xml:space="preserve">and lo, I am with you always, even to the end of the </w:t>
      </w:r>
      <w:proofErr w:type="gramStart"/>
      <w:r w:rsidRPr="0084347E">
        <w:rPr>
          <w:rFonts w:eastAsia="Times New Roman"/>
          <w:b/>
          <w:bCs/>
          <w:i/>
          <w:iCs/>
          <w:color w:val="C00000"/>
          <w:sz w:val="24"/>
          <w:szCs w:val="24"/>
        </w:rPr>
        <w:t>age.”</w:t>
      </w:r>
      <w:proofErr w:type="gramEnd"/>
      <w:r w:rsidRPr="0084347E">
        <w:rPr>
          <w:rFonts w:eastAsia="Times New Roman"/>
          <w:b/>
          <w:bCs/>
          <w:i/>
          <w:iCs/>
          <w:color w:val="C00000"/>
          <w:sz w:val="24"/>
          <w:szCs w:val="24"/>
        </w:rPr>
        <w:t xml:space="preserve"> Amen. </w:t>
      </w:r>
    </w:p>
    <w:p w14:paraId="6C87BA3F" w14:textId="77777777" w:rsidR="0084347E" w:rsidRPr="0084347E" w:rsidRDefault="0084347E">
      <w:pPr>
        <w:pStyle w:val="Heading2"/>
        <w:ind w:left="0" w:firstLine="0"/>
        <w:rPr>
          <w:rFonts w:eastAsia="Times New Roman"/>
          <w:b/>
          <w:bCs/>
          <w:sz w:val="24"/>
          <w:szCs w:val="24"/>
        </w:rPr>
      </w:pPr>
      <w:r w:rsidRPr="0084347E">
        <w:rPr>
          <w:rFonts w:eastAsia="Times New Roman"/>
          <w:b/>
          <w:bCs/>
          <w:sz w:val="24"/>
          <w:szCs w:val="24"/>
        </w:rPr>
        <w:t xml:space="preserve">The process of Discipleship is in grave need of repair in the Church. Many are just content to hear a message on Sunday and that is all they really consume. </w:t>
      </w:r>
    </w:p>
    <w:p w14:paraId="2E00EA70" w14:textId="77777777" w:rsidR="0084347E" w:rsidRPr="0084347E" w:rsidRDefault="0084347E">
      <w:pPr>
        <w:pStyle w:val="Heading2"/>
        <w:ind w:left="0" w:firstLine="0"/>
        <w:rPr>
          <w:rFonts w:eastAsia="Times New Roman"/>
          <w:b/>
          <w:bCs/>
          <w:sz w:val="24"/>
          <w:szCs w:val="24"/>
          <w:highlight w:val="yellow"/>
        </w:rPr>
      </w:pPr>
      <w:r w:rsidRPr="0084347E">
        <w:rPr>
          <w:rFonts w:eastAsia="Times New Roman"/>
          <w:b/>
          <w:bCs/>
          <w:sz w:val="24"/>
          <w:szCs w:val="24"/>
        </w:rPr>
        <w:t xml:space="preserve">True discipleship takes people WHO ARE WILLING and </w:t>
      </w:r>
      <w:proofErr w:type="gramStart"/>
      <w:r w:rsidRPr="0084347E">
        <w:rPr>
          <w:rFonts w:eastAsia="Times New Roman"/>
          <w:b/>
          <w:bCs/>
          <w:sz w:val="24"/>
          <w:szCs w:val="24"/>
        </w:rPr>
        <w:t>make</w:t>
      </w:r>
      <w:proofErr w:type="gramEnd"/>
      <w:r w:rsidRPr="0084347E">
        <w:rPr>
          <w:rFonts w:eastAsia="Times New Roman"/>
          <w:b/>
          <w:bCs/>
          <w:sz w:val="24"/>
          <w:szCs w:val="24"/>
        </w:rPr>
        <w:t xml:space="preserve"> them into a fully armored Disciple of the Lord. This takes running the race with an Athlete’s determination for the </w:t>
      </w:r>
      <w:proofErr w:type="gramStart"/>
      <w:r w:rsidRPr="0084347E">
        <w:rPr>
          <w:rFonts w:eastAsia="Times New Roman"/>
          <w:b/>
          <w:bCs/>
          <w:sz w:val="24"/>
          <w:szCs w:val="24"/>
        </w:rPr>
        <w:lastRenderedPageBreak/>
        <w:t>prize, and</w:t>
      </w:r>
      <w:proofErr w:type="gramEnd"/>
      <w:r w:rsidRPr="0084347E">
        <w:rPr>
          <w:rFonts w:eastAsia="Times New Roman"/>
          <w:b/>
          <w:bCs/>
          <w:sz w:val="24"/>
          <w:szCs w:val="24"/>
        </w:rPr>
        <w:t xml:space="preserve"> </w:t>
      </w:r>
      <w:r w:rsidRPr="0084347E">
        <w:rPr>
          <w:rFonts w:eastAsia="Times New Roman"/>
          <w:b/>
          <w:bCs/>
          <w:sz w:val="24"/>
          <w:szCs w:val="24"/>
          <w:highlight w:val="yellow"/>
        </w:rPr>
        <w:t xml:space="preserve">IS NOT AN EASY PATH! </w:t>
      </w:r>
    </w:p>
    <w:p w14:paraId="742EA5B9" w14:textId="77777777" w:rsidR="0084347E" w:rsidRPr="0084347E" w:rsidRDefault="0084347E">
      <w:pPr>
        <w:pStyle w:val="Heading1"/>
        <w:rPr>
          <w:sz w:val="24"/>
          <w:szCs w:val="24"/>
        </w:rPr>
      </w:pPr>
    </w:p>
    <w:p w14:paraId="3C989EA5" w14:textId="77777777" w:rsidR="0084347E" w:rsidRPr="0084347E" w:rsidRDefault="0084347E">
      <w:pPr>
        <w:pStyle w:val="Heading2"/>
        <w:ind w:left="0" w:firstLine="0"/>
        <w:rPr>
          <w:rFonts w:eastAsia="Times New Roman"/>
          <w:b/>
          <w:bCs/>
          <w:sz w:val="24"/>
          <w:szCs w:val="24"/>
        </w:rPr>
      </w:pPr>
      <w:proofErr w:type="gramStart"/>
      <w:r w:rsidRPr="0084347E">
        <w:rPr>
          <w:rFonts w:eastAsia="Times New Roman"/>
          <w:b/>
          <w:bCs/>
          <w:sz w:val="24"/>
          <w:szCs w:val="24"/>
        </w:rPr>
        <w:t>Study</w:t>
      </w:r>
      <w:proofErr w:type="gramEnd"/>
      <w:r w:rsidRPr="0084347E">
        <w:rPr>
          <w:rFonts w:eastAsia="Times New Roman"/>
          <w:b/>
          <w:bCs/>
          <w:sz w:val="24"/>
          <w:szCs w:val="24"/>
        </w:rPr>
        <w:t xml:space="preserve"> is hard, growing is hard, and </w:t>
      </w:r>
      <w:proofErr w:type="gramStart"/>
      <w:r w:rsidRPr="0084347E">
        <w:rPr>
          <w:rFonts w:eastAsia="Times New Roman"/>
          <w:b/>
          <w:bCs/>
          <w:sz w:val="24"/>
          <w:szCs w:val="24"/>
        </w:rPr>
        <w:t>takes</w:t>
      </w:r>
      <w:proofErr w:type="gramEnd"/>
      <w:r w:rsidRPr="0084347E">
        <w:rPr>
          <w:rFonts w:eastAsia="Times New Roman"/>
          <w:b/>
          <w:bCs/>
          <w:sz w:val="24"/>
          <w:szCs w:val="24"/>
        </w:rPr>
        <w:t xml:space="preserve"> time. Serious Disciples commit to years of learning and growing. Are you a pew Christian or this: </w:t>
      </w:r>
    </w:p>
    <w:p w14:paraId="460B0445" w14:textId="77777777" w:rsidR="0084347E" w:rsidRPr="0084347E" w:rsidRDefault="0084347E">
      <w:pPr>
        <w:pStyle w:val="Heading2"/>
        <w:ind w:left="0" w:firstLine="0"/>
        <w:rPr>
          <w:rFonts w:eastAsia="Times New Roman"/>
          <w:b/>
          <w:bCs/>
          <w:i/>
          <w:iCs/>
          <w:color w:val="C00000"/>
          <w:sz w:val="24"/>
          <w:szCs w:val="24"/>
          <w:highlight w:val="yellow"/>
        </w:rPr>
      </w:pPr>
      <w:r w:rsidRPr="0084347E">
        <w:rPr>
          <w:rFonts w:eastAsia="Times New Roman"/>
          <w:b/>
          <w:bCs/>
          <w:i/>
          <w:iCs/>
          <w:color w:val="C00000"/>
          <w:sz w:val="24"/>
          <w:szCs w:val="24"/>
        </w:rPr>
        <w:t xml:space="preserve">1 Cor 9:24 Do you not know that those who run in a race all run, but one receives the </w:t>
      </w:r>
      <w:r w:rsidRPr="0084347E">
        <w:rPr>
          <w:rFonts w:eastAsia="Times New Roman"/>
          <w:b/>
          <w:bCs/>
          <w:i/>
          <w:iCs/>
          <w:color w:val="C00000"/>
          <w:sz w:val="24"/>
          <w:szCs w:val="24"/>
          <w:u w:val="single"/>
        </w:rPr>
        <w:t>prize</w:t>
      </w:r>
      <w:r w:rsidRPr="0084347E">
        <w:rPr>
          <w:rFonts w:eastAsia="Times New Roman"/>
          <w:b/>
          <w:bCs/>
          <w:i/>
          <w:iCs/>
          <w:color w:val="C00000"/>
          <w:sz w:val="24"/>
          <w:szCs w:val="24"/>
        </w:rPr>
        <w:t xml:space="preserve">? </w:t>
      </w:r>
      <w:r w:rsidRPr="0084347E">
        <w:rPr>
          <w:rFonts w:eastAsia="Times New Roman"/>
          <w:b/>
          <w:bCs/>
          <w:i/>
          <w:iCs/>
          <w:color w:val="C00000"/>
          <w:sz w:val="24"/>
          <w:szCs w:val="24"/>
          <w:highlight w:val="yellow"/>
        </w:rPr>
        <w:t xml:space="preserve">Run in such a way that you may obtain it. </w:t>
      </w:r>
    </w:p>
    <w:p w14:paraId="2FAFAD39" w14:textId="77777777" w:rsidR="0084347E" w:rsidRPr="0084347E" w:rsidRDefault="0084347E">
      <w:pPr>
        <w:pStyle w:val="Heading2"/>
        <w:ind w:left="0" w:firstLine="0"/>
        <w:rPr>
          <w:rFonts w:eastAsia="Times New Roman"/>
          <w:b/>
          <w:bCs/>
          <w:i/>
          <w:iCs/>
          <w:color w:val="C00000"/>
          <w:sz w:val="24"/>
          <w:szCs w:val="24"/>
        </w:rPr>
      </w:pPr>
      <w:r w:rsidRPr="0084347E">
        <w:rPr>
          <w:rFonts w:eastAsia="Times New Roman"/>
          <w:b/>
          <w:bCs/>
          <w:i/>
          <w:iCs/>
          <w:color w:val="C00000"/>
          <w:sz w:val="24"/>
          <w:szCs w:val="24"/>
        </w:rPr>
        <w:t xml:space="preserve">Heb 12:1 Therefore we also, since we are surrounded by so great a cloud of witnesses, let </w:t>
      </w:r>
      <w:r w:rsidRPr="0084347E">
        <w:rPr>
          <w:rFonts w:eastAsia="Times New Roman"/>
          <w:b/>
          <w:bCs/>
          <w:i/>
          <w:iCs/>
          <w:color w:val="C00000"/>
          <w:sz w:val="24"/>
          <w:szCs w:val="24"/>
          <w:highlight w:val="yellow"/>
        </w:rPr>
        <w:t xml:space="preserve">us lay aside every </w:t>
      </w:r>
      <w:r w:rsidRPr="0084347E">
        <w:rPr>
          <w:rFonts w:eastAsia="Times New Roman"/>
          <w:b/>
          <w:bCs/>
          <w:i/>
          <w:iCs/>
          <w:color w:val="C00000"/>
          <w:sz w:val="24"/>
          <w:szCs w:val="24"/>
        </w:rPr>
        <w:t xml:space="preserve">weight, and the sin which so easily ensnares us, and let us run with endurance the race </w:t>
      </w:r>
    </w:p>
    <w:p w14:paraId="01953B9A" w14:textId="77777777" w:rsidR="0084347E" w:rsidRPr="0084347E" w:rsidRDefault="0084347E">
      <w:pPr>
        <w:pStyle w:val="Heading1"/>
        <w:rPr>
          <w:sz w:val="24"/>
          <w:szCs w:val="24"/>
        </w:rPr>
      </w:pPr>
    </w:p>
    <w:p w14:paraId="551C38E5" w14:textId="77777777" w:rsidR="0084347E" w:rsidRPr="0084347E" w:rsidRDefault="0084347E">
      <w:pPr>
        <w:pStyle w:val="Heading2"/>
        <w:ind w:left="0" w:firstLine="0"/>
        <w:rPr>
          <w:rFonts w:eastAsia="Times New Roman"/>
          <w:b/>
          <w:bCs/>
          <w:i/>
          <w:iCs/>
          <w:color w:val="C00000"/>
          <w:sz w:val="24"/>
          <w:szCs w:val="24"/>
          <w:highlight w:val="cyan"/>
        </w:rPr>
      </w:pPr>
      <w:r w:rsidRPr="0084347E">
        <w:rPr>
          <w:rFonts w:eastAsia="Times New Roman"/>
          <w:b/>
          <w:bCs/>
          <w:i/>
          <w:iCs/>
          <w:color w:val="C00000"/>
          <w:sz w:val="24"/>
          <w:szCs w:val="24"/>
          <w:highlight w:val="cyan"/>
        </w:rPr>
        <w:t xml:space="preserve">that is set before us, </w:t>
      </w:r>
    </w:p>
    <w:p w14:paraId="36BF7AA4" w14:textId="77777777" w:rsidR="0084347E" w:rsidRPr="0084347E" w:rsidRDefault="0084347E">
      <w:pPr>
        <w:pStyle w:val="Heading2"/>
        <w:ind w:left="0" w:firstLine="0"/>
        <w:rPr>
          <w:rFonts w:eastAsia="Times New Roman"/>
          <w:b/>
          <w:bCs/>
          <w:i/>
          <w:iCs/>
          <w:color w:val="C00000"/>
          <w:sz w:val="24"/>
          <w:szCs w:val="24"/>
        </w:rPr>
      </w:pPr>
      <w:r w:rsidRPr="0084347E">
        <w:rPr>
          <w:rFonts w:eastAsia="Times New Roman"/>
          <w:b/>
          <w:bCs/>
          <w:i/>
          <w:iCs/>
          <w:color w:val="C00000"/>
          <w:sz w:val="24"/>
          <w:szCs w:val="24"/>
        </w:rPr>
        <w:t xml:space="preserve">2 looking unto Jesus, the author and finisher of our faith, who for the joy </w:t>
      </w:r>
      <w:r w:rsidRPr="0084347E">
        <w:rPr>
          <w:rFonts w:eastAsia="Times New Roman"/>
          <w:b/>
          <w:bCs/>
          <w:i/>
          <w:iCs/>
          <w:color w:val="C00000"/>
          <w:sz w:val="24"/>
          <w:szCs w:val="24"/>
          <w:highlight w:val="cyan"/>
          <w:u w:val="single"/>
        </w:rPr>
        <w:t xml:space="preserve">that was set before Him </w:t>
      </w:r>
      <w:r w:rsidRPr="0084347E">
        <w:rPr>
          <w:rFonts w:eastAsia="Times New Roman"/>
          <w:b/>
          <w:bCs/>
          <w:i/>
          <w:iCs/>
          <w:color w:val="C00000"/>
          <w:sz w:val="24"/>
          <w:szCs w:val="24"/>
          <w:highlight w:val="yellow"/>
        </w:rPr>
        <w:t>endured</w:t>
      </w:r>
      <w:r w:rsidRPr="0084347E">
        <w:rPr>
          <w:rFonts w:eastAsia="Times New Roman"/>
          <w:b/>
          <w:bCs/>
          <w:i/>
          <w:iCs/>
          <w:color w:val="C00000"/>
          <w:sz w:val="24"/>
          <w:szCs w:val="24"/>
        </w:rPr>
        <w:t xml:space="preserve"> the cross, </w:t>
      </w:r>
      <w:r w:rsidRPr="0084347E">
        <w:rPr>
          <w:rFonts w:eastAsia="Times New Roman"/>
          <w:b/>
          <w:bCs/>
          <w:i/>
          <w:iCs/>
          <w:color w:val="C00000"/>
          <w:sz w:val="24"/>
          <w:szCs w:val="24"/>
          <w:highlight w:val="yellow"/>
        </w:rPr>
        <w:t>despising the shame</w:t>
      </w:r>
      <w:r w:rsidRPr="0084347E">
        <w:rPr>
          <w:rFonts w:eastAsia="Times New Roman"/>
          <w:b/>
          <w:bCs/>
          <w:i/>
          <w:iCs/>
          <w:color w:val="C00000"/>
          <w:sz w:val="24"/>
          <w:szCs w:val="24"/>
        </w:rPr>
        <w:t xml:space="preserve">, and has sat down at the right hand of the throne of God. </w:t>
      </w:r>
    </w:p>
    <w:p w14:paraId="6AD0B586" w14:textId="77777777" w:rsidR="0084347E" w:rsidRPr="0084347E" w:rsidRDefault="0084347E">
      <w:pPr>
        <w:pStyle w:val="Heading2"/>
        <w:ind w:left="0" w:firstLine="0"/>
        <w:rPr>
          <w:rFonts w:eastAsia="Times New Roman"/>
          <w:b/>
          <w:bCs/>
          <w:i/>
          <w:iCs/>
          <w:sz w:val="24"/>
          <w:szCs w:val="24"/>
        </w:rPr>
      </w:pPr>
      <w:r w:rsidRPr="0084347E">
        <w:rPr>
          <w:rFonts w:eastAsia="Times New Roman"/>
          <w:b/>
          <w:bCs/>
          <w:sz w:val="24"/>
          <w:szCs w:val="24"/>
        </w:rPr>
        <w:t>This was the effect of the Sermon on the Mount to those listening!</w:t>
      </w:r>
      <w:r w:rsidRPr="0084347E">
        <w:rPr>
          <w:rFonts w:eastAsia="Times New Roman"/>
          <w:b/>
          <w:bCs/>
          <w:i/>
          <w:iCs/>
          <w:sz w:val="24"/>
          <w:szCs w:val="24"/>
        </w:rPr>
        <w:t xml:space="preserve"> </w:t>
      </w:r>
    </w:p>
    <w:p w14:paraId="63D0CE9D" w14:textId="77777777" w:rsidR="0084347E" w:rsidRPr="0084347E" w:rsidRDefault="0084347E">
      <w:pPr>
        <w:pStyle w:val="Heading2"/>
        <w:ind w:left="0" w:firstLine="0"/>
        <w:rPr>
          <w:rFonts w:eastAsia="Times New Roman"/>
          <w:b/>
          <w:bCs/>
          <w:i/>
          <w:iCs/>
          <w:color w:val="C00000"/>
          <w:sz w:val="24"/>
          <w:szCs w:val="24"/>
        </w:rPr>
      </w:pPr>
      <w:r w:rsidRPr="0084347E">
        <w:rPr>
          <w:rFonts w:eastAsia="Times New Roman"/>
          <w:b/>
          <w:bCs/>
          <w:i/>
          <w:iCs/>
          <w:sz w:val="24"/>
          <w:szCs w:val="24"/>
        </w:rPr>
        <w:t xml:space="preserve">“On the positive side, the sermon is the Messiah’s interpretation of the </w:t>
      </w:r>
      <w:r w:rsidRPr="0084347E">
        <w:rPr>
          <w:rFonts w:eastAsia="Times New Roman"/>
          <w:b/>
          <w:bCs/>
          <w:i/>
          <w:iCs/>
          <w:sz w:val="24"/>
          <w:szCs w:val="24"/>
          <w:highlight w:val="yellow"/>
        </w:rPr>
        <w:t xml:space="preserve">true righteousness of the Law of Moses </w:t>
      </w:r>
      <w:r w:rsidRPr="0084347E">
        <w:rPr>
          <w:rFonts w:eastAsia="Times New Roman"/>
          <w:b/>
          <w:bCs/>
          <w:i/>
          <w:iCs/>
          <w:sz w:val="24"/>
          <w:szCs w:val="24"/>
        </w:rPr>
        <w:t xml:space="preserve">in contradistinction to the Pharisaic </w:t>
      </w:r>
    </w:p>
    <w:p w14:paraId="17A9F5AB" w14:textId="77777777" w:rsidR="0084347E" w:rsidRPr="0084347E" w:rsidRDefault="0084347E">
      <w:pPr>
        <w:pStyle w:val="Heading1"/>
        <w:rPr>
          <w:sz w:val="24"/>
          <w:szCs w:val="24"/>
        </w:rPr>
      </w:pPr>
    </w:p>
    <w:p w14:paraId="6E426920" w14:textId="77777777" w:rsidR="0084347E" w:rsidRPr="0084347E" w:rsidRDefault="0084347E">
      <w:pPr>
        <w:pStyle w:val="Heading2"/>
        <w:ind w:left="0" w:firstLine="0"/>
        <w:rPr>
          <w:rFonts w:eastAsia="Times New Roman"/>
          <w:b/>
          <w:bCs/>
          <w:i/>
          <w:iCs/>
          <w:sz w:val="24"/>
          <w:szCs w:val="24"/>
        </w:rPr>
      </w:pPr>
      <w:r w:rsidRPr="0084347E">
        <w:rPr>
          <w:rFonts w:eastAsia="Times New Roman"/>
          <w:b/>
          <w:bCs/>
          <w:i/>
          <w:iCs/>
          <w:sz w:val="24"/>
          <w:szCs w:val="24"/>
        </w:rPr>
        <w:t xml:space="preserve">interpretation. The most significant difference is this: Yeshua’s interpretation set forth the righteousness of God as demanded by the Mosaic Law. This law required more than external conformity; it required both external and </w:t>
      </w:r>
      <w:r w:rsidRPr="0084347E">
        <w:rPr>
          <w:rFonts w:eastAsia="Times New Roman"/>
          <w:b/>
          <w:bCs/>
          <w:i/>
          <w:iCs/>
          <w:sz w:val="24"/>
          <w:szCs w:val="24"/>
          <w:highlight w:val="yellow"/>
        </w:rPr>
        <w:t>internal</w:t>
      </w:r>
      <w:r w:rsidRPr="0084347E">
        <w:rPr>
          <w:rFonts w:eastAsia="Times New Roman"/>
          <w:b/>
          <w:bCs/>
          <w:i/>
          <w:iCs/>
          <w:sz w:val="24"/>
          <w:szCs w:val="24"/>
        </w:rPr>
        <w:t xml:space="preserve"> righteousness. </w:t>
      </w:r>
      <w:r w:rsidRPr="0084347E">
        <w:rPr>
          <w:rFonts w:eastAsia="Times New Roman"/>
          <w:b/>
          <w:bCs/>
          <w:i/>
          <w:iCs/>
          <w:sz w:val="24"/>
          <w:szCs w:val="24"/>
        </w:rPr>
        <w:t xml:space="preserve">Arnold G. Fruchtenbaum. baf-yes2 (Kindle Locations 4715-4718. Kindle Edition. </w:t>
      </w:r>
    </w:p>
    <w:p w14:paraId="04C7DFD3" w14:textId="77777777" w:rsidR="0084347E" w:rsidRPr="0084347E" w:rsidRDefault="0084347E">
      <w:pPr>
        <w:pStyle w:val="Heading2"/>
        <w:ind w:left="0" w:firstLine="0"/>
        <w:rPr>
          <w:rFonts w:eastAsia="Times New Roman"/>
          <w:b/>
          <w:bCs/>
          <w:i/>
          <w:iCs/>
          <w:sz w:val="24"/>
          <w:szCs w:val="24"/>
        </w:rPr>
      </w:pPr>
      <w:r w:rsidRPr="0084347E">
        <w:rPr>
          <w:rFonts w:eastAsia="Times New Roman"/>
          <w:b/>
          <w:bCs/>
          <w:i/>
          <w:iCs/>
          <w:sz w:val="24"/>
          <w:szCs w:val="24"/>
        </w:rPr>
        <w:t xml:space="preserve">“The Mosaic Law did not end with the </w:t>
      </w:r>
      <w:r w:rsidRPr="0084347E">
        <w:rPr>
          <w:rFonts w:eastAsia="Times New Roman"/>
          <w:b/>
          <w:bCs/>
          <w:i/>
          <w:iCs/>
          <w:sz w:val="24"/>
          <w:szCs w:val="24"/>
          <w:highlight w:val="yellow"/>
        </w:rPr>
        <w:t>coming</w:t>
      </w:r>
      <w:r w:rsidRPr="0084347E">
        <w:rPr>
          <w:rFonts w:eastAsia="Times New Roman"/>
          <w:b/>
          <w:bCs/>
          <w:i/>
          <w:iCs/>
          <w:sz w:val="24"/>
          <w:szCs w:val="24"/>
        </w:rPr>
        <w:t xml:space="preserve"> of the Messiah. It only ended with His </w:t>
      </w:r>
      <w:r w:rsidRPr="0084347E">
        <w:rPr>
          <w:rFonts w:eastAsia="Times New Roman"/>
          <w:b/>
          <w:bCs/>
          <w:i/>
          <w:iCs/>
          <w:sz w:val="24"/>
          <w:szCs w:val="24"/>
          <w:highlight w:val="yellow"/>
        </w:rPr>
        <w:t>death</w:t>
      </w:r>
      <w:r w:rsidRPr="0084347E">
        <w:rPr>
          <w:rFonts w:eastAsia="Times New Roman"/>
          <w:b/>
          <w:bCs/>
          <w:i/>
          <w:iCs/>
          <w:sz w:val="24"/>
          <w:szCs w:val="24"/>
        </w:rPr>
        <w:t xml:space="preserve">. </w:t>
      </w:r>
      <w:proofErr w:type="gramStart"/>
      <w:r w:rsidRPr="0084347E">
        <w:rPr>
          <w:rFonts w:eastAsia="Times New Roman"/>
          <w:b/>
          <w:bCs/>
          <w:i/>
          <w:iCs/>
          <w:sz w:val="24"/>
          <w:szCs w:val="24"/>
        </w:rPr>
        <w:t>As long as</w:t>
      </w:r>
      <w:proofErr w:type="gramEnd"/>
      <w:r w:rsidRPr="0084347E">
        <w:rPr>
          <w:rFonts w:eastAsia="Times New Roman"/>
          <w:b/>
          <w:bCs/>
          <w:i/>
          <w:iCs/>
          <w:sz w:val="24"/>
          <w:szCs w:val="24"/>
        </w:rPr>
        <w:t xml:space="preserve"> He was alive, all 613 commandments of the Mosaic Law had to be kept.”</w:t>
      </w:r>
    </w:p>
    <w:p w14:paraId="02E2440C" w14:textId="77777777" w:rsidR="0084347E" w:rsidRPr="0084347E" w:rsidRDefault="0084347E">
      <w:pPr>
        <w:pStyle w:val="Heading2"/>
        <w:ind w:left="0" w:firstLine="0"/>
        <w:rPr>
          <w:rFonts w:eastAsia="Times New Roman"/>
          <w:b/>
          <w:bCs/>
          <w:i/>
          <w:iCs/>
          <w:sz w:val="24"/>
          <w:szCs w:val="24"/>
        </w:rPr>
      </w:pPr>
      <w:r w:rsidRPr="0084347E">
        <w:rPr>
          <w:rFonts w:eastAsia="Times New Roman"/>
          <w:b/>
          <w:bCs/>
          <w:i/>
          <w:iCs/>
          <w:sz w:val="24"/>
          <w:szCs w:val="24"/>
        </w:rPr>
        <w:t xml:space="preserve">Arnold G. Fruchtenbaum. baf-yes2 (Kindle Locations 12400-12401). Kindle Edition. </w:t>
      </w:r>
    </w:p>
    <w:p w14:paraId="3D594226" w14:textId="77777777" w:rsidR="0084347E" w:rsidRPr="0084347E" w:rsidRDefault="0084347E">
      <w:pPr>
        <w:pStyle w:val="Heading1"/>
        <w:rPr>
          <w:sz w:val="24"/>
          <w:szCs w:val="24"/>
        </w:rPr>
      </w:pPr>
    </w:p>
    <w:p w14:paraId="244B71B8" w14:textId="77777777" w:rsidR="0084347E" w:rsidRPr="0084347E" w:rsidRDefault="0084347E">
      <w:pPr>
        <w:pStyle w:val="Heading2"/>
        <w:ind w:left="0" w:firstLine="0"/>
        <w:rPr>
          <w:rFonts w:eastAsia="Times New Roman"/>
          <w:b/>
          <w:bCs/>
          <w:sz w:val="24"/>
          <w:szCs w:val="24"/>
        </w:rPr>
      </w:pPr>
      <w:r w:rsidRPr="0084347E">
        <w:rPr>
          <w:rFonts w:eastAsia="Times New Roman"/>
          <w:b/>
          <w:bCs/>
          <w:sz w:val="24"/>
          <w:szCs w:val="24"/>
        </w:rPr>
        <w:t>Beatitudes are the teachings of true righteousness unlike the Pharisee's teachings. These first four are in relation to God:</w:t>
      </w:r>
    </w:p>
    <w:p w14:paraId="7D565603" w14:textId="04EC620B" w:rsidR="0084347E" w:rsidRPr="0084347E" w:rsidRDefault="0084347E" w:rsidP="0084347E">
      <w:pPr>
        <w:pStyle w:val="Heading2"/>
        <w:numPr>
          <w:ilvl w:val="0"/>
          <w:numId w:val="2"/>
        </w:numPr>
        <w:rPr>
          <w:rFonts w:eastAsia="Times New Roman"/>
          <w:b/>
          <w:bCs/>
          <w:i/>
          <w:iCs/>
          <w:color w:val="C00000"/>
          <w:sz w:val="24"/>
          <w:szCs w:val="24"/>
        </w:rPr>
      </w:pPr>
      <w:r w:rsidRPr="0084347E">
        <w:rPr>
          <w:rFonts w:eastAsia="Times New Roman"/>
          <w:b/>
          <w:bCs/>
          <w:i/>
          <w:iCs/>
          <w:color w:val="C00000"/>
          <w:sz w:val="24"/>
          <w:szCs w:val="24"/>
        </w:rPr>
        <w:t xml:space="preserve">Mat 5:3 “Blessed are the poor in spirit, </w:t>
      </w:r>
      <w:proofErr w:type="gramStart"/>
      <w:r w:rsidRPr="0084347E">
        <w:rPr>
          <w:rFonts w:eastAsia="Times New Roman"/>
          <w:b/>
          <w:bCs/>
          <w:i/>
          <w:iCs/>
          <w:color w:val="C00000"/>
          <w:sz w:val="24"/>
          <w:szCs w:val="24"/>
        </w:rPr>
        <w:t>For</w:t>
      </w:r>
      <w:proofErr w:type="gramEnd"/>
      <w:r w:rsidRPr="0084347E">
        <w:rPr>
          <w:rFonts w:eastAsia="Times New Roman"/>
          <w:b/>
          <w:bCs/>
          <w:i/>
          <w:iCs/>
          <w:color w:val="C00000"/>
          <w:sz w:val="24"/>
          <w:szCs w:val="24"/>
        </w:rPr>
        <w:t xml:space="preserve"> theirs is the kingdom of heaven. </w:t>
      </w:r>
    </w:p>
    <w:p w14:paraId="742EBDCD" w14:textId="77777777" w:rsidR="0084347E" w:rsidRPr="0084347E" w:rsidRDefault="0084347E">
      <w:pPr>
        <w:pStyle w:val="Heading2"/>
        <w:ind w:left="0" w:firstLine="0"/>
        <w:rPr>
          <w:rFonts w:eastAsia="Times New Roman"/>
          <w:b/>
          <w:bCs/>
          <w:sz w:val="24"/>
          <w:szCs w:val="24"/>
        </w:rPr>
      </w:pPr>
      <w:proofErr w:type="gramStart"/>
      <w:r w:rsidRPr="0084347E">
        <w:rPr>
          <w:rFonts w:eastAsia="Times New Roman"/>
          <w:b/>
          <w:bCs/>
          <w:sz w:val="24"/>
          <w:szCs w:val="24"/>
        </w:rPr>
        <w:t>Poor in</w:t>
      </w:r>
      <w:proofErr w:type="gramEnd"/>
      <w:r w:rsidRPr="0084347E">
        <w:rPr>
          <w:rFonts w:eastAsia="Times New Roman"/>
          <w:b/>
          <w:bCs/>
          <w:sz w:val="24"/>
          <w:szCs w:val="24"/>
        </w:rPr>
        <w:t xml:space="preserve"> spirit is the opposite of Pride. The Pharisees and those who followed them were prideful in their righteousness.   </w:t>
      </w:r>
    </w:p>
    <w:p w14:paraId="40346678" w14:textId="77777777" w:rsidR="0084347E" w:rsidRPr="0084347E" w:rsidRDefault="0084347E">
      <w:pPr>
        <w:pStyle w:val="Heading2"/>
        <w:ind w:left="0" w:firstLine="0"/>
        <w:rPr>
          <w:rFonts w:eastAsia="Times New Roman"/>
          <w:b/>
          <w:bCs/>
          <w:i/>
          <w:iCs/>
          <w:color w:val="C00000"/>
          <w:sz w:val="24"/>
          <w:szCs w:val="24"/>
          <w:highlight w:val="yellow"/>
        </w:rPr>
      </w:pPr>
      <w:r w:rsidRPr="0084347E">
        <w:rPr>
          <w:rFonts w:eastAsia="Times New Roman"/>
          <w:b/>
          <w:bCs/>
          <w:i/>
          <w:iCs/>
          <w:color w:val="C00000"/>
          <w:sz w:val="24"/>
          <w:szCs w:val="24"/>
        </w:rPr>
        <w:t>Romans 9:31 but Israel, pursuing the law of righteousness, has not attained to the law of righteousness.</w:t>
      </w:r>
      <w:r w:rsidRPr="0084347E">
        <w:rPr>
          <w:rFonts w:eastAsia="Times New Roman"/>
          <w:b/>
          <w:bCs/>
          <w:sz w:val="24"/>
          <w:szCs w:val="24"/>
        </w:rPr>
        <w:t xml:space="preserve"> </w:t>
      </w:r>
      <w:r w:rsidRPr="0084347E">
        <w:rPr>
          <w:rFonts w:eastAsia="Times New Roman"/>
          <w:b/>
          <w:bCs/>
          <w:color w:val="C00000"/>
          <w:sz w:val="24"/>
          <w:szCs w:val="24"/>
        </w:rPr>
        <w:t xml:space="preserve">32 Why? Because </w:t>
      </w:r>
      <w:r w:rsidRPr="0084347E">
        <w:rPr>
          <w:rFonts w:eastAsia="Times New Roman"/>
          <w:b/>
          <w:bCs/>
          <w:i/>
          <w:iCs/>
          <w:color w:val="C00000"/>
          <w:sz w:val="24"/>
          <w:szCs w:val="24"/>
          <w:highlight w:val="yellow"/>
        </w:rPr>
        <w:t>they did</w:t>
      </w:r>
      <w:r w:rsidRPr="0084347E">
        <w:rPr>
          <w:rFonts w:eastAsia="Times New Roman"/>
          <w:b/>
          <w:bCs/>
          <w:color w:val="C00000"/>
          <w:sz w:val="24"/>
          <w:szCs w:val="24"/>
          <w:highlight w:val="yellow"/>
        </w:rPr>
        <w:t xml:space="preserve"> not </w:t>
      </w:r>
      <w:r w:rsidRPr="0084347E">
        <w:rPr>
          <w:rFonts w:eastAsia="Times New Roman"/>
          <w:b/>
          <w:bCs/>
          <w:i/>
          <w:iCs/>
          <w:color w:val="C00000"/>
          <w:sz w:val="24"/>
          <w:szCs w:val="24"/>
          <w:highlight w:val="yellow"/>
        </w:rPr>
        <w:t>seek it</w:t>
      </w:r>
      <w:r w:rsidRPr="0084347E">
        <w:rPr>
          <w:rFonts w:eastAsia="Times New Roman"/>
          <w:b/>
          <w:bCs/>
          <w:color w:val="C00000"/>
          <w:sz w:val="24"/>
          <w:szCs w:val="24"/>
          <w:highlight w:val="yellow"/>
        </w:rPr>
        <w:t xml:space="preserve"> by faith, </w:t>
      </w:r>
    </w:p>
    <w:p w14:paraId="354BF352" w14:textId="77777777" w:rsidR="0084347E" w:rsidRPr="0084347E" w:rsidRDefault="0084347E">
      <w:pPr>
        <w:pStyle w:val="Heading1"/>
        <w:rPr>
          <w:sz w:val="24"/>
          <w:szCs w:val="24"/>
        </w:rPr>
      </w:pPr>
    </w:p>
    <w:p w14:paraId="3DC24F94" w14:textId="77777777" w:rsidR="0084347E" w:rsidRPr="0084347E" w:rsidRDefault="0084347E">
      <w:pPr>
        <w:pStyle w:val="Heading2"/>
        <w:ind w:left="0" w:firstLine="0"/>
        <w:rPr>
          <w:rFonts w:eastAsia="Times New Roman"/>
          <w:b/>
          <w:bCs/>
          <w:i/>
          <w:iCs/>
          <w:color w:val="C00000"/>
          <w:sz w:val="24"/>
          <w:szCs w:val="24"/>
        </w:rPr>
      </w:pPr>
      <w:r w:rsidRPr="0084347E">
        <w:rPr>
          <w:rFonts w:eastAsia="Times New Roman"/>
          <w:b/>
          <w:bCs/>
          <w:i/>
          <w:iCs/>
          <w:color w:val="C00000"/>
          <w:sz w:val="24"/>
          <w:szCs w:val="24"/>
        </w:rPr>
        <w:t xml:space="preserve">but as it were, by the works of the law. For they </w:t>
      </w:r>
      <w:r w:rsidRPr="0084347E">
        <w:rPr>
          <w:rFonts w:eastAsia="Times New Roman"/>
          <w:b/>
          <w:bCs/>
          <w:i/>
          <w:iCs/>
          <w:color w:val="C00000"/>
          <w:sz w:val="24"/>
          <w:szCs w:val="24"/>
          <w:highlight w:val="yellow"/>
        </w:rPr>
        <w:t>stumbled</w:t>
      </w:r>
      <w:r w:rsidRPr="0084347E">
        <w:rPr>
          <w:rFonts w:eastAsia="Times New Roman"/>
          <w:b/>
          <w:bCs/>
          <w:i/>
          <w:iCs/>
          <w:color w:val="C00000"/>
          <w:sz w:val="24"/>
          <w:szCs w:val="24"/>
        </w:rPr>
        <w:t xml:space="preserve"> at that stumbling stone. 33 As it is written: “Behold, I lay in Zion a stumbling stone and rock of </w:t>
      </w:r>
      <w:r w:rsidRPr="0084347E">
        <w:rPr>
          <w:rFonts w:eastAsia="Times New Roman"/>
          <w:b/>
          <w:bCs/>
          <w:i/>
          <w:iCs/>
          <w:color w:val="C00000"/>
          <w:sz w:val="24"/>
          <w:szCs w:val="24"/>
          <w:highlight w:val="yellow"/>
        </w:rPr>
        <w:t>offense</w:t>
      </w:r>
      <w:r w:rsidRPr="0084347E">
        <w:rPr>
          <w:rFonts w:eastAsia="Times New Roman"/>
          <w:b/>
          <w:bCs/>
          <w:i/>
          <w:iCs/>
          <w:color w:val="C00000"/>
          <w:sz w:val="24"/>
          <w:szCs w:val="24"/>
        </w:rPr>
        <w:t xml:space="preserve">, </w:t>
      </w:r>
      <w:proofErr w:type="gramStart"/>
      <w:r w:rsidRPr="0084347E">
        <w:rPr>
          <w:rFonts w:eastAsia="Times New Roman"/>
          <w:b/>
          <w:bCs/>
          <w:i/>
          <w:iCs/>
          <w:color w:val="C00000"/>
          <w:sz w:val="24"/>
          <w:szCs w:val="24"/>
        </w:rPr>
        <w:t>And</w:t>
      </w:r>
      <w:proofErr w:type="gramEnd"/>
      <w:r w:rsidRPr="0084347E">
        <w:rPr>
          <w:rFonts w:eastAsia="Times New Roman"/>
          <w:b/>
          <w:bCs/>
          <w:i/>
          <w:iCs/>
          <w:color w:val="C00000"/>
          <w:sz w:val="24"/>
          <w:szCs w:val="24"/>
        </w:rPr>
        <w:t xml:space="preserve"> whoever believes on Him will not be put to shame.” </w:t>
      </w:r>
    </w:p>
    <w:p w14:paraId="6273C2D8" w14:textId="45F75962" w:rsidR="0084347E" w:rsidRPr="0084347E" w:rsidRDefault="0084347E" w:rsidP="0084347E">
      <w:pPr>
        <w:pStyle w:val="Heading2"/>
        <w:numPr>
          <w:ilvl w:val="0"/>
          <w:numId w:val="2"/>
        </w:numPr>
        <w:rPr>
          <w:rFonts w:eastAsia="Times New Roman"/>
          <w:b/>
          <w:bCs/>
          <w:i/>
          <w:iCs/>
          <w:color w:val="C00000"/>
          <w:sz w:val="24"/>
          <w:szCs w:val="24"/>
        </w:rPr>
      </w:pPr>
      <w:r w:rsidRPr="0084347E">
        <w:rPr>
          <w:rFonts w:eastAsia="Times New Roman"/>
          <w:b/>
          <w:bCs/>
          <w:i/>
          <w:iCs/>
          <w:color w:val="C00000"/>
          <w:sz w:val="24"/>
          <w:szCs w:val="24"/>
        </w:rPr>
        <w:t xml:space="preserve">Mat 5:4 Blessed are those who mourn, </w:t>
      </w:r>
      <w:proofErr w:type="gramStart"/>
      <w:r w:rsidRPr="0084347E">
        <w:rPr>
          <w:rFonts w:eastAsia="Times New Roman"/>
          <w:b/>
          <w:bCs/>
          <w:i/>
          <w:iCs/>
          <w:color w:val="C00000"/>
          <w:sz w:val="24"/>
          <w:szCs w:val="24"/>
        </w:rPr>
        <w:t>For</w:t>
      </w:r>
      <w:proofErr w:type="gramEnd"/>
      <w:r w:rsidRPr="0084347E">
        <w:rPr>
          <w:rFonts w:eastAsia="Times New Roman"/>
          <w:b/>
          <w:bCs/>
          <w:i/>
          <w:iCs/>
          <w:color w:val="C00000"/>
          <w:sz w:val="24"/>
          <w:szCs w:val="24"/>
        </w:rPr>
        <w:t xml:space="preserve"> they shall be comforted. </w:t>
      </w:r>
    </w:p>
    <w:p w14:paraId="0E06CFC2" w14:textId="77777777" w:rsidR="0084347E" w:rsidRPr="0084347E" w:rsidRDefault="0084347E">
      <w:pPr>
        <w:pStyle w:val="Heading2"/>
        <w:ind w:left="0" w:firstLine="0"/>
        <w:rPr>
          <w:rFonts w:eastAsia="Times New Roman"/>
          <w:b/>
          <w:bCs/>
          <w:sz w:val="24"/>
          <w:szCs w:val="24"/>
        </w:rPr>
      </w:pPr>
      <w:r w:rsidRPr="0084347E">
        <w:rPr>
          <w:rFonts w:eastAsia="Times New Roman"/>
          <w:b/>
          <w:bCs/>
          <w:sz w:val="24"/>
          <w:szCs w:val="24"/>
        </w:rPr>
        <w:t>Mourning here is a heart that is quick to repent of their falling short. The Pharisee's did no such thing, in fact……</w:t>
      </w:r>
    </w:p>
    <w:p w14:paraId="12E08ED5" w14:textId="77777777" w:rsidR="0084347E" w:rsidRPr="0084347E" w:rsidRDefault="0084347E">
      <w:pPr>
        <w:pStyle w:val="Heading1"/>
        <w:rPr>
          <w:sz w:val="24"/>
          <w:szCs w:val="24"/>
        </w:rPr>
      </w:pPr>
    </w:p>
    <w:p w14:paraId="4BD44A35" w14:textId="77777777" w:rsidR="0084347E" w:rsidRPr="0084347E" w:rsidRDefault="0084347E">
      <w:pPr>
        <w:pStyle w:val="Heading2"/>
        <w:ind w:left="0" w:firstLine="0"/>
        <w:rPr>
          <w:rFonts w:eastAsia="Times New Roman"/>
          <w:b/>
          <w:bCs/>
          <w:i/>
          <w:iCs/>
          <w:color w:val="C00000"/>
          <w:sz w:val="24"/>
          <w:szCs w:val="24"/>
        </w:rPr>
      </w:pPr>
      <w:r w:rsidRPr="0084347E">
        <w:rPr>
          <w:rFonts w:eastAsia="Times New Roman"/>
          <w:b/>
          <w:bCs/>
          <w:i/>
          <w:iCs/>
          <w:color w:val="C00000"/>
          <w:sz w:val="24"/>
          <w:szCs w:val="24"/>
        </w:rPr>
        <w:t xml:space="preserve">Luke 18:9 Also He spoke this parable to some who trusted in themselves that they were righteous, and despised others: 10 “Two men went up to the temple to pray, one a Pharisee and the other a tax collector. </w:t>
      </w:r>
    </w:p>
    <w:p w14:paraId="2A2FC260" w14:textId="77777777" w:rsidR="0084347E" w:rsidRPr="0084347E" w:rsidRDefault="0084347E">
      <w:pPr>
        <w:pStyle w:val="Heading2"/>
        <w:ind w:left="0" w:firstLine="0"/>
        <w:rPr>
          <w:rFonts w:eastAsia="Times New Roman"/>
          <w:b/>
          <w:bCs/>
          <w:i/>
          <w:iCs/>
          <w:color w:val="C00000"/>
          <w:sz w:val="24"/>
          <w:szCs w:val="24"/>
        </w:rPr>
      </w:pPr>
      <w:r w:rsidRPr="0084347E">
        <w:rPr>
          <w:rFonts w:eastAsia="Times New Roman"/>
          <w:b/>
          <w:bCs/>
          <w:i/>
          <w:iCs/>
          <w:color w:val="C00000"/>
          <w:sz w:val="24"/>
          <w:szCs w:val="24"/>
        </w:rPr>
        <w:t xml:space="preserve">11 “The Pharisee stood and prayed thus with himself, ‘God, I thank You that I am not like other men–extortioners, unjust, adulterers, or even as this tax collector. 12 ‘I fast twice a </w:t>
      </w:r>
      <w:r w:rsidRPr="0084347E">
        <w:rPr>
          <w:rFonts w:eastAsia="Times New Roman"/>
          <w:b/>
          <w:bCs/>
          <w:i/>
          <w:iCs/>
          <w:color w:val="C00000"/>
          <w:sz w:val="24"/>
          <w:szCs w:val="24"/>
        </w:rPr>
        <w:lastRenderedPageBreak/>
        <w:t xml:space="preserve">week; I give tithes of all that I possess.’ 13 “And the tax collector, standing afar off, would not so much </w:t>
      </w:r>
    </w:p>
    <w:p w14:paraId="05409EAA" w14:textId="77777777" w:rsidR="0084347E" w:rsidRPr="0084347E" w:rsidRDefault="0084347E">
      <w:pPr>
        <w:pStyle w:val="Heading1"/>
        <w:rPr>
          <w:sz w:val="24"/>
          <w:szCs w:val="24"/>
        </w:rPr>
      </w:pPr>
    </w:p>
    <w:p w14:paraId="5BC756A7" w14:textId="0D60DAA3" w:rsidR="0084347E" w:rsidRPr="0084347E" w:rsidRDefault="0084347E" w:rsidP="0084347E">
      <w:pPr>
        <w:pStyle w:val="Heading2"/>
        <w:ind w:left="0" w:firstLine="0"/>
        <w:rPr>
          <w:rFonts w:eastAsia="Times New Roman"/>
          <w:b/>
          <w:bCs/>
          <w:i/>
          <w:iCs/>
          <w:color w:val="C00000"/>
          <w:sz w:val="24"/>
          <w:szCs w:val="24"/>
        </w:rPr>
      </w:pPr>
      <w:r w:rsidRPr="0084347E">
        <w:rPr>
          <w:rFonts w:eastAsia="Times New Roman"/>
          <w:b/>
          <w:bCs/>
          <w:i/>
          <w:iCs/>
          <w:color w:val="C00000"/>
          <w:sz w:val="24"/>
          <w:szCs w:val="24"/>
        </w:rPr>
        <w:t xml:space="preserve">as raise his eyes to heaven, but beat his breast, saying, ‘God, be merciful to me a sinner!’ 14 “I tell you, this man went down to his house justified rather than the other; </w:t>
      </w:r>
      <w:r w:rsidRPr="0084347E">
        <w:rPr>
          <w:rFonts w:eastAsia="Times New Roman"/>
          <w:b/>
          <w:bCs/>
          <w:i/>
          <w:iCs/>
          <w:color w:val="C00000"/>
          <w:sz w:val="24"/>
          <w:szCs w:val="24"/>
          <w:highlight w:val="yellow"/>
        </w:rPr>
        <w:t xml:space="preserve">for everyone who exalts himself will be humbled, and he who humbles himself will be exalted.” </w:t>
      </w:r>
      <w:r>
        <w:rPr>
          <w:rFonts w:eastAsia="Times New Roman"/>
          <w:b/>
          <w:bCs/>
          <w:i/>
          <w:iCs/>
          <w:color w:val="C00000"/>
          <w:sz w:val="24"/>
          <w:szCs w:val="24"/>
        </w:rPr>
        <w:br/>
      </w:r>
      <w:r>
        <w:rPr>
          <w:rFonts w:eastAsia="Times New Roman"/>
          <w:b/>
          <w:bCs/>
          <w:i/>
          <w:iCs/>
          <w:color w:val="C00000"/>
          <w:sz w:val="24"/>
          <w:szCs w:val="24"/>
        </w:rPr>
        <w:br/>
        <w:t xml:space="preserve">   3. </w:t>
      </w:r>
      <w:r w:rsidRPr="0084347E">
        <w:rPr>
          <w:rFonts w:eastAsia="Times New Roman"/>
          <w:b/>
          <w:bCs/>
          <w:i/>
          <w:iCs/>
          <w:color w:val="C00000"/>
          <w:sz w:val="24"/>
          <w:szCs w:val="24"/>
        </w:rPr>
        <w:t xml:space="preserve">Mat 5:5 Blessed are the meek, </w:t>
      </w:r>
      <w:proofErr w:type="gramStart"/>
      <w:r w:rsidRPr="0084347E">
        <w:rPr>
          <w:rFonts w:eastAsia="Times New Roman"/>
          <w:b/>
          <w:bCs/>
          <w:i/>
          <w:iCs/>
          <w:color w:val="C00000"/>
          <w:sz w:val="24"/>
          <w:szCs w:val="24"/>
        </w:rPr>
        <w:t>For</w:t>
      </w:r>
      <w:proofErr w:type="gramEnd"/>
      <w:r w:rsidRPr="0084347E">
        <w:rPr>
          <w:rFonts w:eastAsia="Times New Roman"/>
          <w:b/>
          <w:bCs/>
          <w:i/>
          <w:iCs/>
          <w:color w:val="C00000"/>
          <w:sz w:val="24"/>
          <w:szCs w:val="24"/>
        </w:rPr>
        <w:t xml:space="preserve"> they shall </w:t>
      </w:r>
      <w:r w:rsidRPr="0084347E">
        <w:rPr>
          <w:rFonts w:eastAsia="Times New Roman"/>
          <w:b/>
          <w:bCs/>
          <w:i/>
          <w:iCs/>
          <w:color w:val="C00000"/>
          <w:sz w:val="24"/>
          <w:szCs w:val="24"/>
          <w:highlight w:val="yellow"/>
        </w:rPr>
        <w:t>inherit</w:t>
      </w:r>
      <w:r w:rsidRPr="0084347E">
        <w:rPr>
          <w:rFonts w:eastAsia="Times New Roman"/>
          <w:b/>
          <w:bCs/>
          <w:i/>
          <w:iCs/>
          <w:color w:val="C00000"/>
          <w:sz w:val="24"/>
          <w:szCs w:val="24"/>
        </w:rPr>
        <w:t xml:space="preserve"> the earth. </w:t>
      </w:r>
    </w:p>
    <w:p w14:paraId="09543417" w14:textId="77777777" w:rsidR="0084347E" w:rsidRPr="0084347E" w:rsidRDefault="0084347E">
      <w:pPr>
        <w:pStyle w:val="Heading2"/>
        <w:ind w:left="0" w:firstLine="0"/>
        <w:rPr>
          <w:rFonts w:eastAsia="Times New Roman"/>
          <w:b/>
          <w:bCs/>
          <w:sz w:val="24"/>
          <w:szCs w:val="24"/>
        </w:rPr>
      </w:pPr>
      <w:r w:rsidRPr="0084347E">
        <w:rPr>
          <w:rFonts w:eastAsia="Times New Roman"/>
          <w:b/>
          <w:bCs/>
          <w:sz w:val="24"/>
          <w:szCs w:val="24"/>
        </w:rPr>
        <w:t xml:space="preserve">Meek are those who know their place before God. God knows what is right, best and good. Those who live by </w:t>
      </w:r>
      <w:proofErr w:type="gramStart"/>
      <w:r w:rsidRPr="0084347E">
        <w:rPr>
          <w:rFonts w:eastAsia="Times New Roman"/>
          <w:b/>
          <w:bCs/>
          <w:sz w:val="24"/>
          <w:szCs w:val="24"/>
        </w:rPr>
        <w:t>this,</w:t>
      </w:r>
      <w:proofErr w:type="gramEnd"/>
      <w:r w:rsidRPr="0084347E">
        <w:rPr>
          <w:rFonts w:eastAsia="Times New Roman"/>
          <w:b/>
          <w:bCs/>
          <w:sz w:val="24"/>
          <w:szCs w:val="24"/>
        </w:rPr>
        <w:t xml:space="preserve"> will someday be given rewards of trust by</w:t>
      </w:r>
    </w:p>
    <w:p w14:paraId="1F9B9B75" w14:textId="77777777" w:rsidR="0084347E" w:rsidRPr="0084347E" w:rsidRDefault="0084347E">
      <w:pPr>
        <w:pStyle w:val="Heading1"/>
        <w:rPr>
          <w:sz w:val="24"/>
          <w:szCs w:val="24"/>
        </w:rPr>
      </w:pPr>
    </w:p>
    <w:p w14:paraId="2FA79E9D" w14:textId="77777777" w:rsidR="0084347E" w:rsidRPr="0084347E" w:rsidRDefault="0084347E">
      <w:pPr>
        <w:pStyle w:val="Heading2"/>
        <w:ind w:left="0" w:firstLine="0"/>
        <w:rPr>
          <w:rFonts w:eastAsia="Times New Roman"/>
          <w:b/>
          <w:bCs/>
          <w:sz w:val="24"/>
          <w:szCs w:val="24"/>
        </w:rPr>
      </w:pPr>
      <w:r w:rsidRPr="0084347E">
        <w:rPr>
          <w:rFonts w:eastAsia="Times New Roman"/>
          <w:b/>
          <w:bCs/>
          <w:sz w:val="24"/>
          <w:szCs w:val="24"/>
        </w:rPr>
        <w:t xml:space="preserve">God. </w:t>
      </w:r>
    </w:p>
    <w:p w14:paraId="4BBE0026" w14:textId="77777777" w:rsidR="0084347E" w:rsidRDefault="0084347E" w:rsidP="0084347E">
      <w:pPr>
        <w:pStyle w:val="Heading2"/>
        <w:ind w:left="0" w:firstLine="0"/>
        <w:rPr>
          <w:rFonts w:eastAsia="Times New Roman"/>
          <w:b/>
          <w:bCs/>
          <w:i/>
          <w:iCs/>
          <w:color w:val="C00000"/>
          <w:sz w:val="24"/>
          <w:szCs w:val="24"/>
        </w:rPr>
      </w:pPr>
      <w:r w:rsidRPr="0084347E">
        <w:rPr>
          <w:rFonts w:eastAsia="Times New Roman"/>
          <w:b/>
          <w:bCs/>
          <w:i/>
          <w:iCs/>
          <w:color w:val="C00000"/>
          <w:sz w:val="24"/>
          <w:szCs w:val="24"/>
        </w:rPr>
        <w:t xml:space="preserve">Mat 25:23 “His lord said to him, ‘Well done, good and faithful servant; you have been faithful over a few things, I will make you ruler over many things. </w:t>
      </w:r>
      <w:proofErr w:type="gramStart"/>
      <w:r w:rsidRPr="0084347E">
        <w:rPr>
          <w:rFonts w:eastAsia="Times New Roman"/>
          <w:b/>
          <w:bCs/>
          <w:i/>
          <w:iCs/>
          <w:color w:val="C00000"/>
          <w:sz w:val="24"/>
          <w:szCs w:val="24"/>
        </w:rPr>
        <w:t>Enter into</w:t>
      </w:r>
      <w:proofErr w:type="gramEnd"/>
      <w:r w:rsidRPr="0084347E">
        <w:rPr>
          <w:rFonts w:eastAsia="Times New Roman"/>
          <w:b/>
          <w:bCs/>
          <w:i/>
          <w:iCs/>
          <w:color w:val="C00000"/>
          <w:sz w:val="24"/>
          <w:szCs w:val="24"/>
        </w:rPr>
        <w:t xml:space="preserve"> the joy of your lord.’ </w:t>
      </w:r>
    </w:p>
    <w:p w14:paraId="6ED1D4B3" w14:textId="77777777" w:rsidR="0084347E" w:rsidRDefault="0084347E" w:rsidP="0084347E">
      <w:pPr>
        <w:pStyle w:val="Heading2"/>
        <w:ind w:left="0" w:firstLine="0"/>
        <w:rPr>
          <w:rFonts w:eastAsia="Times New Roman"/>
          <w:b/>
          <w:bCs/>
          <w:i/>
          <w:iCs/>
          <w:color w:val="C00000"/>
          <w:sz w:val="24"/>
          <w:szCs w:val="24"/>
        </w:rPr>
      </w:pPr>
    </w:p>
    <w:p w14:paraId="66515A4D" w14:textId="71AD36F8" w:rsidR="0084347E" w:rsidRPr="0084347E" w:rsidRDefault="0084347E" w:rsidP="0084347E">
      <w:pPr>
        <w:pStyle w:val="Heading2"/>
        <w:numPr>
          <w:ilvl w:val="0"/>
          <w:numId w:val="3"/>
        </w:numPr>
        <w:rPr>
          <w:rFonts w:eastAsia="Times New Roman"/>
          <w:b/>
          <w:bCs/>
          <w:i/>
          <w:iCs/>
          <w:color w:val="C00000"/>
          <w:sz w:val="24"/>
          <w:szCs w:val="24"/>
        </w:rPr>
      </w:pPr>
      <w:r w:rsidRPr="0084347E">
        <w:rPr>
          <w:rFonts w:eastAsia="Times New Roman"/>
          <w:b/>
          <w:bCs/>
          <w:i/>
          <w:iCs/>
          <w:color w:val="C00000"/>
          <w:sz w:val="24"/>
          <w:szCs w:val="24"/>
        </w:rPr>
        <w:t>Mat 6:6 Blessed are those who hunger and thirst for righteousness, For they shall be filled.</w:t>
      </w:r>
    </w:p>
    <w:p w14:paraId="5A021FA0" w14:textId="77777777" w:rsidR="0084347E" w:rsidRPr="0084347E" w:rsidRDefault="0084347E">
      <w:pPr>
        <w:pStyle w:val="Heading2"/>
        <w:ind w:left="0" w:firstLine="0"/>
        <w:rPr>
          <w:rFonts w:eastAsia="Times New Roman"/>
          <w:b/>
          <w:bCs/>
          <w:i/>
          <w:iCs/>
          <w:color w:val="C00000"/>
          <w:sz w:val="24"/>
          <w:szCs w:val="24"/>
        </w:rPr>
      </w:pPr>
      <w:proofErr w:type="spellStart"/>
      <w:r w:rsidRPr="0084347E">
        <w:rPr>
          <w:rFonts w:eastAsia="Times New Roman"/>
          <w:b/>
          <w:bCs/>
          <w:i/>
          <w:iCs/>
          <w:color w:val="C00000"/>
          <w:sz w:val="24"/>
          <w:szCs w:val="24"/>
        </w:rPr>
        <w:t>Deut</w:t>
      </w:r>
      <w:proofErr w:type="spellEnd"/>
      <w:r w:rsidRPr="0084347E">
        <w:rPr>
          <w:rFonts w:eastAsia="Times New Roman"/>
          <w:b/>
          <w:bCs/>
          <w:i/>
          <w:iCs/>
          <w:color w:val="C00000"/>
          <w:sz w:val="24"/>
          <w:szCs w:val="24"/>
        </w:rPr>
        <w:t xml:space="preserve"> 28:1 “</w:t>
      </w:r>
      <w:r w:rsidRPr="0084347E">
        <w:rPr>
          <w:rFonts w:eastAsia="Times New Roman"/>
          <w:b/>
          <w:bCs/>
          <w:i/>
          <w:iCs/>
          <w:color w:val="C00000"/>
          <w:sz w:val="24"/>
          <w:szCs w:val="24"/>
        </w:rPr>
        <w:t xml:space="preserve">Now it shall come to pass, if you diligently obey the voice of the LORD your God, to observe carefully all His commandments which I command you </w:t>
      </w:r>
    </w:p>
    <w:p w14:paraId="1E842D4C" w14:textId="77777777" w:rsidR="0084347E" w:rsidRPr="0084347E" w:rsidRDefault="0084347E">
      <w:pPr>
        <w:pStyle w:val="Heading1"/>
        <w:rPr>
          <w:sz w:val="24"/>
          <w:szCs w:val="24"/>
        </w:rPr>
      </w:pPr>
    </w:p>
    <w:p w14:paraId="4FCA6CDD" w14:textId="77777777" w:rsidR="0084347E" w:rsidRPr="0084347E" w:rsidRDefault="0084347E">
      <w:pPr>
        <w:pStyle w:val="Heading2"/>
        <w:ind w:left="0" w:firstLine="0"/>
        <w:rPr>
          <w:rFonts w:eastAsia="Times New Roman"/>
          <w:b/>
          <w:bCs/>
          <w:i/>
          <w:iCs/>
          <w:color w:val="C00000"/>
          <w:sz w:val="24"/>
          <w:szCs w:val="24"/>
        </w:rPr>
      </w:pPr>
      <w:r w:rsidRPr="0084347E">
        <w:rPr>
          <w:rFonts w:eastAsia="Times New Roman"/>
          <w:b/>
          <w:bCs/>
          <w:i/>
          <w:iCs/>
          <w:color w:val="C00000"/>
          <w:sz w:val="24"/>
          <w:szCs w:val="24"/>
        </w:rPr>
        <w:t xml:space="preserve">today, that the LORD your God will set you high above all nations of the earth. 2 “And all these </w:t>
      </w:r>
      <w:r w:rsidRPr="0084347E">
        <w:rPr>
          <w:rFonts w:eastAsia="Times New Roman"/>
          <w:b/>
          <w:bCs/>
          <w:i/>
          <w:iCs/>
          <w:color w:val="C00000"/>
          <w:sz w:val="24"/>
          <w:szCs w:val="24"/>
          <w:highlight w:val="yellow"/>
        </w:rPr>
        <w:t>blessings</w:t>
      </w:r>
      <w:r w:rsidRPr="0084347E">
        <w:rPr>
          <w:rFonts w:eastAsia="Times New Roman"/>
          <w:b/>
          <w:bCs/>
          <w:i/>
          <w:iCs/>
          <w:color w:val="C00000"/>
          <w:sz w:val="24"/>
          <w:szCs w:val="24"/>
        </w:rPr>
        <w:t xml:space="preserve"> shall come upon you and overtake you, because you obey the voice of the LORD your God: </w:t>
      </w:r>
    </w:p>
    <w:p w14:paraId="23BF333A" w14:textId="77777777" w:rsidR="0084347E" w:rsidRPr="0084347E" w:rsidRDefault="0084347E">
      <w:pPr>
        <w:pStyle w:val="Heading2"/>
        <w:ind w:left="0" w:firstLine="0"/>
        <w:rPr>
          <w:rFonts w:eastAsia="Times New Roman"/>
          <w:b/>
          <w:bCs/>
          <w:sz w:val="24"/>
          <w:szCs w:val="24"/>
        </w:rPr>
      </w:pPr>
      <w:r w:rsidRPr="0084347E">
        <w:rPr>
          <w:rFonts w:eastAsia="Times New Roman"/>
          <w:b/>
          <w:bCs/>
          <w:sz w:val="24"/>
          <w:szCs w:val="24"/>
        </w:rPr>
        <w:t>The same blessed wording VS 3-14</w:t>
      </w:r>
    </w:p>
    <w:p w14:paraId="791D02D8" w14:textId="77777777" w:rsidR="0084347E" w:rsidRPr="0084347E" w:rsidRDefault="0084347E">
      <w:pPr>
        <w:pStyle w:val="Heading2"/>
        <w:ind w:left="0" w:firstLine="0"/>
        <w:rPr>
          <w:rFonts w:eastAsia="Times New Roman"/>
          <w:b/>
          <w:bCs/>
          <w:sz w:val="24"/>
          <w:szCs w:val="24"/>
        </w:rPr>
      </w:pPr>
      <w:r w:rsidRPr="0084347E">
        <w:rPr>
          <w:rFonts w:eastAsia="Times New Roman"/>
          <w:b/>
          <w:bCs/>
          <w:sz w:val="24"/>
          <w:szCs w:val="24"/>
        </w:rPr>
        <w:t>It sounds the same because…</w:t>
      </w:r>
    </w:p>
    <w:p w14:paraId="6903234F" w14:textId="77777777" w:rsidR="0084347E" w:rsidRPr="0084347E" w:rsidRDefault="0084347E">
      <w:pPr>
        <w:pStyle w:val="Heading2"/>
        <w:ind w:left="0" w:firstLine="0"/>
        <w:rPr>
          <w:rFonts w:eastAsia="Times New Roman"/>
          <w:b/>
          <w:bCs/>
          <w:sz w:val="24"/>
          <w:szCs w:val="24"/>
        </w:rPr>
      </w:pPr>
      <w:r w:rsidRPr="0084347E">
        <w:rPr>
          <w:rFonts w:eastAsia="Times New Roman"/>
          <w:b/>
          <w:bCs/>
          <w:i/>
          <w:iCs/>
          <w:color w:val="C00000"/>
          <w:sz w:val="24"/>
          <w:szCs w:val="24"/>
        </w:rPr>
        <w:t xml:space="preserve">John 10:29 “My Father, who has given them to Me, is greater than all; and no one is able to snatch them out of My Father’s hand. 30 “I and My Father are one.”                                                               </w:t>
      </w:r>
      <w:r w:rsidRPr="0084347E">
        <w:rPr>
          <w:rFonts w:eastAsia="Times New Roman"/>
          <w:b/>
          <w:bCs/>
          <w:sz w:val="24"/>
          <w:szCs w:val="24"/>
        </w:rPr>
        <w:t>Next time: Attitudes toward others.</w:t>
      </w:r>
    </w:p>
    <w:p w14:paraId="386E7DDE" w14:textId="77777777" w:rsidR="0084347E" w:rsidRPr="0084347E" w:rsidRDefault="0084347E">
      <w:pPr>
        <w:pStyle w:val="Heading2"/>
        <w:ind w:left="0" w:firstLine="0"/>
        <w:rPr>
          <w:rFonts w:eastAsia="Times New Roman"/>
          <w:b/>
          <w:bCs/>
          <w:sz w:val="24"/>
          <w:szCs w:val="24"/>
        </w:rPr>
      </w:pPr>
    </w:p>
    <w:p w14:paraId="01DF8445" w14:textId="77777777" w:rsidR="0084347E" w:rsidRPr="0084347E" w:rsidRDefault="0084347E">
      <w:pPr>
        <w:pStyle w:val="Heading2"/>
        <w:ind w:left="360"/>
        <w:rPr>
          <w:b/>
          <w:bCs/>
          <w:sz w:val="24"/>
          <w:szCs w:val="24"/>
        </w:rPr>
      </w:pPr>
    </w:p>
    <w:p w14:paraId="76E1FDA4" w14:textId="77777777" w:rsidR="0084347E" w:rsidRPr="0084347E" w:rsidRDefault="0084347E">
      <w:pPr>
        <w:pStyle w:val="Heading2"/>
        <w:ind w:left="0" w:firstLine="0"/>
        <w:rPr>
          <w:rFonts w:eastAsia="Times New Roman"/>
          <w:sz w:val="24"/>
          <w:szCs w:val="24"/>
        </w:rPr>
      </w:pPr>
    </w:p>
    <w:sectPr w:rsidR="00000000" w:rsidRPr="0084347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7C3622"/>
    <w:lvl w:ilvl="0">
      <w:numFmt w:val="bullet"/>
      <w:lvlText w:val="*"/>
      <w:lvlJc w:val="left"/>
    </w:lvl>
  </w:abstractNum>
  <w:abstractNum w:abstractNumId="1" w15:restartNumberingAfterBreak="0">
    <w:nsid w:val="09036A00"/>
    <w:multiLevelType w:val="hybridMultilevel"/>
    <w:tmpl w:val="92D22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3F3DA2"/>
    <w:multiLevelType w:val="hybridMultilevel"/>
    <w:tmpl w:val="7B68B1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286219">
    <w:abstractNumId w:val="0"/>
    <w:lvlOverride w:ilvl="0">
      <w:lvl w:ilvl="0">
        <w:numFmt w:val="bullet"/>
        <w:lvlText w:val="•"/>
        <w:legacy w:legacy="1" w:legacySpace="0" w:legacyIndent="0"/>
        <w:lvlJc w:val="left"/>
        <w:rPr>
          <w:rFonts w:ascii="Arial" w:hAnsi="Arial" w:cs="Arial" w:hint="default"/>
          <w:sz w:val="80"/>
        </w:rPr>
      </w:lvl>
    </w:lvlOverride>
  </w:num>
  <w:num w:numId="2" w16cid:durableId="1680738749">
    <w:abstractNumId w:val="1"/>
  </w:num>
  <w:num w:numId="3" w16cid:durableId="132602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4347E"/>
    <w:rsid w:val="004022EE"/>
    <w:rsid w:val="00843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C5914"/>
  <w14:defaultImageDpi w14:val="0"/>
  <w15:docId w15:val="{C8B77F74-AA3A-4E70-9F34-EE867D34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1248</Words>
  <Characters>5666</Characters>
  <Application>Microsoft Office Word</Application>
  <DocSecurity>0</DocSecurity>
  <Lines>314</Lines>
  <Paragraphs>61</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cp:revision>
  <dcterms:created xsi:type="dcterms:W3CDTF">2025-11-01T20:35:00Z</dcterms:created>
  <dcterms:modified xsi:type="dcterms:W3CDTF">2025-11-01T20:35:00Z</dcterms:modified>
</cp:coreProperties>
</file>