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15C2" w14:textId="2CE2D613" w:rsidR="00F82A23" w:rsidRPr="0088297F" w:rsidRDefault="007602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297F">
        <w:rPr>
          <w:rFonts w:ascii="Times New Roman" w:hAnsi="Times New Roman" w:cs="Times New Roman"/>
          <w:b/>
          <w:bCs/>
          <w:sz w:val="28"/>
          <w:szCs w:val="28"/>
        </w:rPr>
        <w:t>Lesson 2A Ezekiel 4:</w:t>
      </w:r>
      <w:r w:rsidR="00C42420" w:rsidRPr="0088297F">
        <w:rPr>
          <w:rFonts w:ascii="Times New Roman" w:hAnsi="Times New Roman" w:cs="Times New Roman"/>
          <w:b/>
          <w:bCs/>
          <w:sz w:val="28"/>
          <w:szCs w:val="28"/>
        </w:rPr>
        <w:t>1-5:17</w:t>
      </w:r>
    </w:p>
    <w:p w14:paraId="065EF728" w14:textId="77777777" w:rsidR="00A54EF6" w:rsidRPr="0088297F" w:rsidRDefault="00A54EF6" w:rsidP="00A54EF6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Open It</w:t>
      </w:r>
    </w:p>
    <w:p w14:paraId="043C7E3F" w14:textId="77777777" w:rsidR="00A54EF6" w:rsidRPr="0088297F" w:rsidRDefault="00A54EF6" w:rsidP="00A54E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What sorts of predictions do we count on in our everyday decisions and actions? </w:t>
      </w:r>
    </w:p>
    <w:p w14:paraId="0ADFCB00" w14:textId="4EBD30AB" w:rsidR="00A54EF6" w:rsidRPr="0088297F" w:rsidRDefault="007C4EAB" w:rsidP="00A54E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Weather</w:t>
      </w:r>
      <w:r w:rsidR="00C802FB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6F3798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forecast, scheduled</w:t>
      </w:r>
      <w:r w:rsidR="00C802FB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events</w:t>
      </w:r>
      <w:r w:rsidR="006F3798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 etc.</w:t>
      </w:r>
    </w:p>
    <w:p w14:paraId="1FC3D9A8" w14:textId="77777777" w:rsidR="00A54EF6" w:rsidRPr="0088297F" w:rsidRDefault="00A54EF6" w:rsidP="00A54E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Why do you think illustrations or dramatizations are useful in getting a verbal message across to an audience? </w:t>
      </w:r>
    </w:p>
    <w:p w14:paraId="7DD52FC9" w14:textId="00EF5E93" w:rsidR="00520018" w:rsidRPr="0088297F" w:rsidRDefault="006F3798" w:rsidP="005200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When you can see what is being talked about you </w:t>
      </w:r>
      <w:r w:rsidR="00ED2390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can grasp it better</w:t>
      </w:r>
    </w:p>
    <w:p w14:paraId="3781C04C" w14:textId="77777777" w:rsidR="00A54EF6" w:rsidRPr="0088297F" w:rsidRDefault="00A54EF6" w:rsidP="00A54EF6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essm"/>
      <w:r w:rsidRPr="00882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Explore It</w:t>
      </w:r>
    </w:p>
    <w:p w14:paraId="07BAFB47" w14:textId="77777777" w:rsidR="00A54EF6" w:rsidRPr="0088297F" w:rsidRDefault="00A54EF6" w:rsidP="00A54E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model did God instruct Ezekiel to build in order to illustrate his first message? (</w:t>
      </w:r>
      <w:hyperlink r:id="rId5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4:1-3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76DE096D" w14:textId="5BAF8E35" w:rsidR="00520018" w:rsidRPr="0088297F" w:rsidRDefault="00B335E7" w:rsidP="005200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Set up a brick to represent </w:t>
      </w:r>
      <w:r w:rsidR="00BF0AE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Jerusalem, and lay siege to it, with ramps, </w:t>
      </w:r>
      <w:r w:rsidR="00C80880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soldiers, battering rams around it, then </w:t>
      </w:r>
      <w:r w:rsidR="008E7943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take a iron frying pan and set it up as an iron wall between you and the </w:t>
      </w:r>
      <w:r w:rsidR="000D1D7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</w:t>
      </w:r>
      <w:r w:rsidR="008E7943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ity</w:t>
      </w:r>
      <w:r w:rsidR="000D1D7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395BD6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use this as your iron wall and if Jer</w:t>
      </w:r>
      <w:r w:rsidR="006B3E84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usalem is to be under siege, you are to do it. This is the si</w:t>
      </w:r>
      <w:r w:rsidR="00DC1FF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gn</w:t>
      </w:r>
      <w:r w:rsidR="006B3E84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for Israel</w:t>
      </w:r>
    </w:p>
    <w:p w14:paraId="2B469A34" w14:textId="77777777" w:rsidR="00A54EF6" w:rsidRPr="0088297F" w:rsidRDefault="00A54EF6" w:rsidP="00A54E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was the duration of God’s punishment of Israel as predicted by Ezekiel’s symbolic action? (</w:t>
      </w:r>
      <w:hyperlink r:id="rId6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4:4-5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6CBD106C" w14:textId="2A20B57A" w:rsidR="005D5FCF" w:rsidRPr="0088297F" w:rsidRDefault="007F6385" w:rsidP="007F63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390 days</w:t>
      </w:r>
    </w:p>
    <w:p w14:paraId="4E967456" w14:textId="77777777" w:rsidR="00A54EF6" w:rsidRPr="0088297F" w:rsidRDefault="00A54EF6" w:rsidP="00A54E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long did Ezekiel lie on his right side to illustrate the punishment of Judah? (</w:t>
      </w:r>
      <w:hyperlink r:id="rId7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4:6-8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079113BA" w14:textId="68F2C29D" w:rsidR="005D5FCF" w:rsidRPr="0088297F" w:rsidRDefault="00496D40" w:rsidP="005D5F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40 days</w:t>
      </w:r>
    </w:p>
    <w:p w14:paraId="7CF9F0F6" w14:textId="77777777" w:rsidR="00A54EF6" w:rsidRPr="0088297F" w:rsidRDefault="00A54EF6" w:rsidP="00A54EF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were Ezekiel’s cooking and eating habits supposed to illustrate about what would happen in Jerusalem? (</w:t>
      </w:r>
      <w:hyperlink r:id="rId8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4:9-13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0DB34D16" w14:textId="0C02A0D1" w:rsidR="004C5E3D" w:rsidRPr="0088297F" w:rsidRDefault="00A91371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This is how </w:t>
      </w:r>
      <w:r w:rsidR="005742FC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Is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rael</w:t>
      </w:r>
      <w:r w:rsidR="005742FC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will eat their unclean food among the nations where I will banish them</w:t>
      </w:r>
    </w:p>
    <w:p w14:paraId="1B9E18E3" w14:textId="77777777" w:rsidR="00A54EF6" w:rsidRPr="0088297F" w:rsidRDefault="00A54EF6" w:rsidP="00A54E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did God respond when Ezekiel didn’t want to defile himself in order to illustrate the extent of the famine? (</w:t>
      </w:r>
      <w:hyperlink r:id="rId9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4:15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089D243F" w14:textId="49A0B1D9" w:rsidR="004C5E3D" w:rsidRPr="0088297F" w:rsidRDefault="00BF5E95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God allowed him to use cow manure instead of Human manure</w:t>
      </w:r>
    </w:p>
    <w:p w14:paraId="1B2D7856" w14:textId="77777777" w:rsidR="00A54EF6" w:rsidRPr="0088297F" w:rsidRDefault="00A54EF6" w:rsidP="00A54EF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According to God, why would Israel and Judah suffer so much? (</w:t>
      </w:r>
      <w:hyperlink r:id="rId10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4:17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2709BC0D" w14:textId="484EC22D" w:rsidR="004C5E3D" w:rsidRPr="0088297F" w:rsidRDefault="00175B37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With no food or water everyone will be </w:t>
      </w:r>
      <w:r w:rsidR="00972A3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terrified and will rot for their ini</w:t>
      </w:r>
      <w:r w:rsidR="008F05C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quity</w:t>
      </w:r>
    </w:p>
    <w:p w14:paraId="3A6E33BD" w14:textId="77777777" w:rsidR="00A54EF6" w:rsidRPr="0088297F" w:rsidRDefault="00A54EF6" w:rsidP="00A54EF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was Ezekiel to do with each third of the hair he shaved from his own head? (</w:t>
      </w:r>
      <w:hyperlink r:id="rId11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5:1-4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069F5A0A" w14:textId="770DDD49" w:rsidR="004C5E3D" w:rsidRPr="0088297F" w:rsidRDefault="00411221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After the siege was don</w:t>
      </w:r>
      <w:r w:rsidR="009C01C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e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, he was to </w:t>
      </w:r>
      <w:r w:rsidR="00BC32F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weigh his hair and divide it up, 1/3 to burn inside the city, 1/3 to slash with a sword around the city, las</w:t>
      </w:r>
      <w:r w:rsidR="000C66A4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</w:t>
      </w:r>
      <w:r w:rsidR="00BC32F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1/3 to be scatter to the wind</w:t>
      </w:r>
      <w:r w:rsidR="009C01C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 God would unleash a sword behind them</w:t>
      </w:r>
      <w:r w:rsidR="000C66A4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 take a few strands for those and tie them in the ends of your garment, take more and th</w:t>
      </w:r>
      <w:r w:rsidR="005E6AE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row them into </w:t>
      </w:r>
      <w:r w:rsidR="005E6AE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the fire and burn them up. From there a fire will spread to all the house of Israel.</w:t>
      </w:r>
    </w:p>
    <w:p w14:paraId="30C3B1DA" w14:textId="77777777" w:rsidR="00A54EF6" w:rsidRPr="0088297F" w:rsidRDefault="00A54EF6" w:rsidP="00A54EF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had Jerusalem repaid the favor that God had shown? (</w:t>
      </w:r>
      <w:hyperlink r:id="rId12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5:5-7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3ED34E60" w14:textId="3AD2F8CC" w:rsidR="004C5E3D" w:rsidRPr="0088297F" w:rsidRDefault="005F69E3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They have defied my </w:t>
      </w:r>
      <w:r w:rsidR="00EB62CE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regulations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my </w:t>
      </w:r>
      <w:r w:rsidR="00EB62CE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statutes and 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became</w:t>
      </w:r>
      <w:r w:rsidR="00EB62CE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more wicked then the nation and countries around her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highlight w:val="yellow"/>
          <w14:ligatures w14:val="none"/>
        </w:rPr>
        <w:t>indeed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they have rejected my </w:t>
      </w:r>
      <w:r w:rsidR="00F94D61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regulations,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they </w:t>
      </w:r>
      <w:r w:rsidR="00F94D61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did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not follow my sta</w:t>
      </w:r>
      <w:r w:rsidR="00F94D61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tu</w:t>
      </w:r>
      <w:r w:rsidR="00F5290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tes</w:t>
      </w:r>
    </w:p>
    <w:p w14:paraId="5E8ACA04" w14:textId="77777777" w:rsidR="00A54EF6" w:rsidRPr="0088297F" w:rsidRDefault="00A54EF6" w:rsidP="00A54EF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did Jerusalem compare to the pagan nations around her? (</w:t>
      </w:r>
      <w:hyperlink r:id="rId13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5:7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026E2033" w14:textId="778715AC" w:rsidR="004C5E3D" w:rsidRPr="0088297F" w:rsidRDefault="00710207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Because you are more arrogant </w:t>
      </w:r>
      <w:r w:rsidR="00221157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than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the nations around you, you have not followed my statues or carried out my </w:t>
      </w:r>
      <w:r w:rsidR="00221157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regulations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. You have not even carri</w:t>
      </w:r>
      <w:r w:rsidR="00221157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ed out the regulations of the nations around you!</w:t>
      </w:r>
    </w:p>
    <w:p w14:paraId="0D74E2C8" w14:textId="77777777" w:rsidR="00A54EF6" w:rsidRPr="0088297F" w:rsidRDefault="00A54EF6" w:rsidP="00A54EF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was God’s coming punishment to compare with those of the past and the future? (</w:t>
      </w:r>
      <w:hyperlink r:id="rId14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5:9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12558D00" w14:textId="4FFCDCB2" w:rsidR="004C5E3D" w:rsidRPr="0088297F" w:rsidRDefault="00A739A4" w:rsidP="004C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 will do what I have never done before and will never do again becau</w:t>
      </w:r>
      <w:r w:rsidR="009C021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se of </w:t>
      </w:r>
      <w:r w:rsidR="008766BC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your</w:t>
      </w:r>
      <w:r w:rsidR="009C021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abominable </w:t>
      </w:r>
      <w:r w:rsidR="008766BC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practices</w:t>
      </w:r>
    </w:p>
    <w:p w14:paraId="582CD8A3" w14:textId="77777777" w:rsidR="00A54EF6" w:rsidRPr="0088297F" w:rsidRDefault="00A54EF6" w:rsidP="00A54EF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 what depths did God predict that people would descend when He punished them? (</w:t>
      </w:r>
      <w:hyperlink r:id="rId15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5:10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1DFF4B6A" w14:textId="661F59B5" w:rsidR="00016A0A" w:rsidRPr="0088297F" w:rsidRDefault="003831AD" w:rsidP="00016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Therefore, fathers will eat their sons with you Jerusalem and sons will eat their father, I will execute judgments on you</w:t>
      </w:r>
      <w:r w:rsidR="0035781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scatter any survivors to the winds.</w:t>
      </w:r>
    </w:p>
    <w:p w14:paraId="4B7FD814" w14:textId="77777777" w:rsidR="00A54EF6" w:rsidRPr="0088297F" w:rsidRDefault="00A54EF6" w:rsidP="00A54EF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sin prompted God to destroy each third of the people of Jerusalem in the manner predicted by Ezekiel? (</w:t>
      </w:r>
      <w:hyperlink r:id="rId16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5:11-12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3C8CFED7" w14:textId="67858921" w:rsidR="00016A0A" w:rsidRPr="0088297F" w:rsidRDefault="00BC02E2" w:rsidP="00016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They had defi</w:t>
      </w:r>
      <w:r w:rsidR="00777951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led Gods sanctuary with the detestable idols and with their abominable </w:t>
      </w:r>
      <w:r w:rsidR="001420E9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practices </w:t>
      </w:r>
    </w:p>
    <w:p w14:paraId="02916291" w14:textId="77777777" w:rsidR="00A54EF6" w:rsidRPr="0088297F" w:rsidRDefault="00A54EF6" w:rsidP="00A54EF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did God say the people would know after He vented His wrath? (</w:t>
      </w:r>
      <w:hyperlink r:id="rId17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5:13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4A3EB58D" w14:textId="0341A7A2" w:rsidR="00016A0A" w:rsidRPr="0088297F" w:rsidRDefault="00FA7D66" w:rsidP="00016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That I, the Lord, having</w:t>
      </w:r>
      <w:r w:rsidR="001D7062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spoken in my jealousy</w:t>
      </w:r>
      <w:r w:rsidR="00340C63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1D7062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when I have fu</w:t>
      </w:r>
      <w:r w:rsidR="0088683F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lly vented</w:t>
      </w:r>
      <w:r w:rsidR="003847F6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rage on them, I will be appeased.</w:t>
      </w:r>
    </w:p>
    <w:p w14:paraId="1E7F0C5A" w14:textId="77777777" w:rsidR="00A54EF6" w:rsidRPr="0088297F" w:rsidRDefault="00A54EF6" w:rsidP="00A54EF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How would other nations respond to the people once favored by God? (</w:t>
      </w:r>
      <w:hyperlink r:id="rId18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5:14-15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31C94DC4" w14:textId="532A0B37" w:rsidR="00016A0A" w:rsidRPr="0088297F" w:rsidRDefault="005A65E8" w:rsidP="00016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The nations </w:t>
      </w:r>
      <w:r w:rsidR="003E45E7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around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you, </w:t>
      </w:r>
      <w:r w:rsidR="003E45E7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all who see as they pass by</w:t>
      </w:r>
    </w:p>
    <w:p w14:paraId="0B098A9A" w14:textId="77777777" w:rsidR="00A54EF6" w:rsidRPr="0088297F" w:rsidRDefault="00A54EF6" w:rsidP="00A54EF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What various forms of suffering and destruction did God predict for His people? (</w:t>
      </w:r>
      <w:hyperlink r:id="rId19" w:history="1">
        <w:r w:rsidRPr="0088297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14:ligatures w14:val="none"/>
          </w:rPr>
          <w:t>5:16-17</w:t>
        </w:r>
      </w:hyperlink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</w:p>
    <w:p w14:paraId="162CDC6B" w14:textId="7088ADE4" w:rsidR="00016A0A" w:rsidRPr="0088297F" w:rsidRDefault="00D67638" w:rsidP="00016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Deadly, destructive arrows of famine, </w:t>
      </w:r>
      <w:r w:rsidR="007A504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which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I will shoot to </w:t>
      </w:r>
      <w:r w:rsidR="007A504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destroy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you,</w:t>
      </w:r>
      <w:r w:rsidR="0058477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bread will be </w:t>
      </w:r>
      <w:r w:rsidR="003B6806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removed, famine</w:t>
      </w:r>
      <w:r w:rsidR="0058477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wild beasts will be sent against you and will take your children from you, </w:t>
      </w:r>
      <w:r w:rsidR="0073385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Plague</w:t>
      </w:r>
      <w:r w:rsidR="00584775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and bl</w:t>
      </w:r>
      <w:r w:rsidR="0073385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oodshed will overwhelm you, and I will bring a sword against you. I</w:t>
      </w:r>
      <w:r w:rsidR="003B6806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73385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THE LORD</w:t>
      </w:r>
      <w:r w:rsidR="003B6806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</w:t>
      </w:r>
      <w:r w:rsidR="0073385A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have spoken</w:t>
      </w:r>
    </w:p>
    <w:p w14:paraId="0816FF61" w14:textId="77777777" w:rsidR="00A54EF6" w:rsidRPr="0088297F" w:rsidRDefault="00A54EF6" w:rsidP="00A54EF6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Get It</w:t>
      </w:r>
    </w:p>
    <w:p w14:paraId="754FE003" w14:textId="77777777" w:rsidR="00A54EF6" w:rsidRPr="0088297F" w:rsidRDefault="00A54EF6" w:rsidP="00A54EF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How do you think Ezekiel might have been viewed in his own time? </w:t>
      </w:r>
    </w:p>
    <w:p w14:paraId="645DBDF8" w14:textId="539717D4" w:rsidR="00CC3F8E" w:rsidRPr="0088297F" w:rsidRDefault="00E10221" w:rsidP="00CC3F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AS a prophet of Doom and death</w:t>
      </w:r>
    </w:p>
    <w:p w14:paraId="1451C0A3" w14:textId="77777777" w:rsidR="00A54EF6" w:rsidRPr="0088297F" w:rsidRDefault="00A54EF6" w:rsidP="00A54EF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lastRenderedPageBreak/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In what different ways might people have responded to Ezekiel’s dramatized prophecies? </w:t>
      </w:r>
    </w:p>
    <w:p w14:paraId="537C495A" w14:textId="5578C9C7" w:rsidR="00CC3F8E" w:rsidRPr="0088297F" w:rsidRDefault="00227939" w:rsidP="00CC3F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I think it would range from God won’t do that to, Oh No he can and will do that</w:t>
      </w:r>
    </w:p>
    <w:p w14:paraId="1F57F646" w14:textId="77777777" w:rsidR="00A54EF6" w:rsidRPr="0088297F" w:rsidRDefault="00A54EF6" w:rsidP="00A54EF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What are some of the worst aspects of a prolonged siege? </w:t>
      </w:r>
    </w:p>
    <w:p w14:paraId="6CFA6F1E" w14:textId="1F6B9CD7" w:rsidR="00CC3F8E" w:rsidRPr="0088297F" w:rsidRDefault="00BA6291" w:rsidP="00CC3F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Food and water dry up, people who die start to smell, </w:t>
      </w:r>
      <w:r w:rsidR="001F3822"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plagues begin</w:t>
      </w:r>
    </w:p>
    <w:p w14:paraId="0C8F92BB" w14:textId="77777777" w:rsidR="00A54EF6" w:rsidRPr="0088297F" w:rsidRDefault="00A54EF6" w:rsidP="00A54EF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What qualities does a person need in order to do unpopular things in the name of God? </w:t>
      </w:r>
    </w:p>
    <w:p w14:paraId="5154498C" w14:textId="6C97C93D" w:rsidR="001819FE" w:rsidRPr="0088297F" w:rsidRDefault="000E49DA" w:rsidP="00181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An absolute trust and faith in God</w:t>
      </w:r>
    </w:p>
    <w:p w14:paraId="7AFCC55B" w14:textId="77777777" w:rsidR="00A54EF6" w:rsidRPr="0088297F" w:rsidRDefault="00A54EF6" w:rsidP="00A54EF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Why might people assume that God’s favor toward a person or a nation is irrevocable? </w:t>
      </w:r>
    </w:p>
    <w:p w14:paraId="651E2F39" w14:textId="0DA7AEA3" w:rsidR="001819FE" w:rsidRPr="0088297F" w:rsidRDefault="00EE2769" w:rsidP="00181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An oath was taken but was rendered useless due to sin</w:t>
      </w:r>
    </w:p>
    <w:bookmarkEnd w:id="0"/>
    <w:p w14:paraId="4E2C2174" w14:textId="77777777" w:rsidR="00A54EF6" w:rsidRPr="0088297F" w:rsidRDefault="00A54EF6" w:rsidP="00A54EF6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Apply It</w:t>
      </w:r>
    </w:p>
    <w:p w14:paraId="0E0C407A" w14:textId="77777777" w:rsidR="00A54EF6" w:rsidRPr="0088297F" w:rsidRDefault="00A54EF6" w:rsidP="00A54EF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color w:val="000080"/>
          <w:kern w:val="0"/>
          <w:sz w:val="28"/>
          <w:szCs w:val="28"/>
          <w14:ligatures w14:val="none"/>
        </w:rPr>
        <w:t>*</w:t>
      </w: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What step of obedience might you ask God to give you the courage to carry through? </w:t>
      </w:r>
    </w:p>
    <w:p w14:paraId="11D4B177" w14:textId="37E0BCD0" w:rsidR="001819FE" w:rsidRPr="0088297F" w:rsidRDefault="00EB7B36" w:rsidP="00181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To continue doing what God has tasked m</w:t>
      </w:r>
      <w:r w:rsidR="00DC2E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e</w:t>
      </w: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to do, and not give up</w:t>
      </w:r>
    </w:p>
    <w:p w14:paraId="071239ED" w14:textId="77777777" w:rsidR="00A54EF6" w:rsidRPr="0088297F" w:rsidRDefault="00A54EF6" w:rsidP="00A54EF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What spiritual word of warning do you need to take seriously this coming week? </w:t>
      </w:r>
    </w:p>
    <w:p w14:paraId="734436E1" w14:textId="3E3E591B" w:rsidR="008C71D2" w:rsidRPr="0088297F" w:rsidRDefault="00E55D5D" w:rsidP="008C71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8829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Sin is bad</w:t>
      </w:r>
    </w:p>
    <w:p w14:paraId="246C7A2E" w14:textId="77777777" w:rsidR="00C42420" w:rsidRPr="0088297F" w:rsidRDefault="00C4242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42420" w:rsidRPr="0088297F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ED7"/>
    <w:multiLevelType w:val="multilevel"/>
    <w:tmpl w:val="C1A8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9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065AF"/>
    <w:multiLevelType w:val="multilevel"/>
    <w:tmpl w:val="8956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50B23"/>
    <w:multiLevelType w:val="multilevel"/>
    <w:tmpl w:val="D99A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71B37"/>
    <w:multiLevelType w:val="multilevel"/>
    <w:tmpl w:val="84C0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001491">
    <w:abstractNumId w:val="2"/>
    <w:lvlOverride w:ilvl="0">
      <w:startOverride w:val="1"/>
    </w:lvlOverride>
  </w:num>
  <w:num w:numId="2" w16cid:durableId="538662078">
    <w:abstractNumId w:val="2"/>
    <w:lvlOverride w:ilvl="0">
      <w:startOverride w:val="2"/>
    </w:lvlOverride>
  </w:num>
  <w:num w:numId="3" w16cid:durableId="1136723180">
    <w:abstractNumId w:val="0"/>
    <w:lvlOverride w:ilvl="0">
      <w:startOverride w:val="3"/>
    </w:lvlOverride>
  </w:num>
  <w:num w:numId="4" w16cid:durableId="989096991">
    <w:abstractNumId w:val="0"/>
    <w:lvlOverride w:ilvl="0">
      <w:startOverride w:val="4"/>
    </w:lvlOverride>
  </w:num>
  <w:num w:numId="5" w16cid:durableId="426392612">
    <w:abstractNumId w:val="0"/>
    <w:lvlOverride w:ilvl="0">
      <w:startOverride w:val="5"/>
    </w:lvlOverride>
  </w:num>
  <w:num w:numId="6" w16cid:durableId="2022198185">
    <w:abstractNumId w:val="0"/>
    <w:lvlOverride w:ilvl="0">
      <w:startOverride w:val="6"/>
    </w:lvlOverride>
  </w:num>
  <w:num w:numId="7" w16cid:durableId="633490407">
    <w:abstractNumId w:val="0"/>
    <w:lvlOverride w:ilvl="0">
      <w:startOverride w:val="7"/>
    </w:lvlOverride>
  </w:num>
  <w:num w:numId="8" w16cid:durableId="187060024">
    <w:abstractNumId w:val="0"/>
    <w:lvlOverride w:ilvl="0">
      <w:startOverride w:val="8"/>
    </w:lvlOverride>
  </w:num>
  <w:num w:numId="9" w16cid:durableId="559092597">
    <w:abstractNumId w:val="0"/>
    <w:lvlOverride w:ilvl="0">
      <w:startOverride w:val="9"/>
    </w:lvlOverride>
  </w:num>
  <w:num w:numId="10" w16cid:durableId="549926710">
    <w:abstractNumId w:val="0"/>
    <w:lvlOverride w:ilvl="0">
      <w:startOverride w:val="10"/>
    </w:lvlOverride>
  </w:num>
  <w:num w:numId="11" w16cid:durableId="1774546973">
    <w:abstractNumId w:val="0"/>
    <w:lvlOverride w:ilvl="0">
      <w:startOverride w:val="11"/>
    </w:lvlOverride>
  </w:num>
  <w:num w:numId="12" w16cid:durableId="849107475">
    <w:abstractNumId w:val="0"/>
    <w:lvlOverride w:ilvl="0">
      <w:startOverride w:val="12"/>
    </w:lvlOverride>
  </w:num>
  <w:num w:numId="13" w16cid:durableId="1520895207">
    <w:abstractNumId w:val="0"/>
    <w:lvlOverride w:ilvl="0">
      <w:startOverride w:val="13"/>
    </w:lvlOverride>
  </w:num>
  <w:num w:numId="14" w16cid:durableId="1638493269">
    <w:abstractNumId w:val="0"/>
    <w:lvlOverride w:ilvl="0">
      <w:startOverride w:val="14"/>
    </w:lvlOverride>
  </w:num>
  <w:num w:numId="15" w16cid:durableId="916746097">
    <w:abstractNumId w:val="0"/>
    <w:lvlOverride w:ilvl="0">
      <w:startOverride w:val="15"/>
    </w:lvlOverride>
  </w:num>
  <w:num w:numId="16" w16cid:durableId="429205074">
    <w:abstractNumId w:val="0"/>
    <w:lvlOverride w:ilvl="0">
      <w:startOverride w:val="16"/>
    </w:lvlOverride>
  </w:num>
  <w:num w:numId="17" w16cid:durableId="54360519">
    <w:abstractNumId w:val="0"/>
    <w:lvlOverride w:ilvl="0">
      <w:startOverride w:val="17"/>
    </w:lvlOverride>
  </w:num>
  <w:num w:numId="18" w16cid:durableId="83498578">
    <w:abstractNumId w:val="1"/>
    <w:lvlOverride w:ilvl="0">
      <w:startOverride w:val="18"/>
    </w:lvlOverride>
  </w:num>
  <w:num w:numId="19" w16cid:durableId="1685520489">
    <w:abstractNumId w:val="1"/>
    <w:lvlOverride w:ilvl="0">
      <w:startOverride w:val="19"/>
    </w:lvlOverride>
  </w:num>
  <w:num w:numId="20" w16cid:durableId="256063043">
    <w:abstractNumId w:val="1"/>
    <w:lvlOverride w:ilvl="0">
      <w:startOverride w:val="20"/>
    </w:lvlOverride>
  </w:num>
  <w:num w:numId="21" w16cid:durableId="806167817">
    <w:abstractNumId w:val="1"/>
    <w:lvlOverride w:ilvl="0">
      <w:startOverride w:val="21"/>
    </w:lvlOverride>
  </w:num>
  <w:num w:numId="22" w16cid:durableId="212037738">
    <w:abstractNumId w:val="1"/>
    <w:lvlOverride w:ilvl="0">
      <w:startOverride w:val="22"/>
    </w:lvlOverride>
  </w:num>
  <w:num w:numId="23" w16cid:durableId="1540628335">
    <w:abstractNumId w:val="3"/>
    <w:lvlOverride w:ilvl="0">
      <w:startOverride w:val="23"/>
    </w:lvlOverride>
  </w:num>
  <w:num w:numId="24" w16cid:durableId="1577549274">
    <w:abstractNumId w:val="3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05"/>
    <w:rsid w:val="00016A0A"/>
    <w:rsid w:val="000C66A4"/>
    <w:rsid w:val="000D1D7A"/>
    <w:rsid w:val="000E49DA"/>
    <w:rsid w:val="001420E9"/>
    <w:rsid w:val="001519B1"/>
    <w:rsid w:val="00160A6A"/>
    <w:rsid w:val="00175B37"/>
    <w:rsid w:val="001819FE"/>
    <w:rsid w:val="00192A38"/>
    <w:rsid w:val="001B2E24"/>
    <w:rsid w:val="001D7062"/>
    <w:rsid w:val="001F3822"/>
    <w:rsid w:val="002047ED"/>
    <w:rsid w:val="00221157"/>
    <w:rsid w:val="00227939"/>
    <w:rsid w:val="00301FFC"/>
    <w:rsid w:val="00340C63"/>
    <w:rsid w:val="00357819"/>
    <w:rsid w:val="00357EF0"/>
    <w:rsid w:val="003831AD"/>
    <w:rsid w:val="003847F6"/>
    <w:rsid w:val="00395BD6"/>
    <w:rsid w:val="003B6806"/>
    <w:rsid w:val="003B7371"/>
    <w:rsid w:val="003E45E7"/>
    <w:rsid w:val="00401075"/>
    <w:rsid w:val="00401EFE"/>
    <w:rsid w:val="00411221"/>
    <w:rsid w:val="004732DF"/>
    <w:rsid w:val="00496D40"/>
    <w:rsid w:val="004C5E3D"/>
    <w:rsid w:val="004E6551"/>
    <w:rsid w:val="00520018"/>
    <w:rsid w:val="005742FC"/>
    <w:rsid w:val="00584775"/>
    <w:rsid w:val="005A65E8"/>
    <w:rsid w:val="005A6605"/>
    <w:rsid w:val="005B7DA7"/>
    <w:rsid w:val="005D5FCF"/>
    <w:rsid w:val="005E6AE9"/>
    <w:rsid w:val="005F69E3"/>
    <w:rsid w:val="006877F3"/>
    <w:rsid w:val="006B3E84"/>
    <w:rsid w:val="006F3798"/>
    <w:rsid w:val="00710207"/>
    <w:rsid w:val="0073385A"/>
    <w:rsid w:val="00760269"/>
    <w:rsid w:val="0077045A"/>
    <w:rsid w:val="00777951"/>
    <w:rsid w:val="007A504A"/>
    <w:rsid w:val="007C4EAB"/>
    <w:rsid w:val="007F6385"/>
    <w:rsid w:val="008766BC"/>
    <w:rsid w:val="0088297F"/>
    <w:rsid w:val="0088683F"/>
    <w:rsid w:val="00892B1A"/>
    <w:rsid w:val="008C1A46"/>
    <w:rsid w:val="008C71D2"/>
    <w:rsid w:val="008E7943"/>
    <w:rsid w:val="008F05C5"/>
    <w:rsid w:val="00924A8C"/>
    <w:rsid w:val="00927738"/>
    <w:rsid w:val="00972A3A"/>
    <w:rsid w:val="009802AD"/>
    <w:rsid w:val="009C01C9"/>
    <w:rsid w:val="009C0219"/>
    <w:rsid w:val="00A057B1"/>
    <w:rsid w:val="00A17DD0"/>
    <w:rsid w:val="00A54EF6"/>
    <w:rsid w:val="00A739A4"/>
    <w:rsid w:val="00A91371"/>
    <w:rsid w:val="00B13518"/>
    <w:rsid w:val="00B1765E"/>
    <w:rsid w:val="00B335E7"/>
    <w:rsid w:val="00B5001F"/>
    <w:rsid w:val="00BA6291"/>
    <w:rsid w:val="00BC02E2"/>
    <w:rsid w:val="00BC32FA"/>
    <w:rsid w:val="00BF0AE9"/>
    <w:rsid w:val="00BF5E95"/>
    <w:rsid w:val="00C42420"/>
    <w:rsid w:val="00C802FB"/>
    <w:rsid w:val="00C80880"/>
    <w:rsid w:val="00CC3F8E"/>
    <w:rsid w:val="00D67638"/>
    <w:rsid w:val="00DC1FF2"/>
    <w:rsid w:val="00DC2E61"/>
    <w:rsid w:val="00DD24A9"/>
    <w:rsid w:val="00E10221"/>
    <w:rsid w:val="00E55259"/>
    <w:rsid w:val="00E55D5D"/>
    <w:rsid w:val="00EB62CE"/>
    <w:rsid w:val="00EB7B36"/>
    <w:rsid w:val="00ED2390"/>
    <w:rsid w:val="00EE2769"/>
    <w:rsid w:val="00EE2B41"/>
    <w:rsid w:val="00F52905"/>
    <w:rsid w:val="00F82A23"/>
    <w:rsid w:val="00F94D61"/>
    <w:rsid w:val="00F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62C6"/>
  <w15:chartTrackingRefBased/>
  <w15:docId w15:val="{872098DD-DDA0-4DFC-88EE-7E2C2C31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Eze+4%3A9-13" TargetMode="External"/><Relationship Id="rId13" Type="http://schemas.openxmlformats.org/officeDocument/2006/relationships/hyperlink" Target="http://www.crossbooks.com/verse.asp?ref=Eze+5%3A7" TargetMode="External"/><Relationship Id="rId18" Type="http://schemas.openxmlformats.org/officeDocument/2006/relationships/hyperlink" Target="http://www.crossbooks.com/verse.asp?ref=Eze+5%3A14-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rossbooks.com/verse.asp?ref=Eze+4%3A6-8" TargetMode="External"/><Relationship Id="rId12" Type="http://schemas.openxmlformats.org/officeDocument/2006/relationships/hyperlink" Target="http://www.crossbooks.com/verse.asp?ref=Eze+5%3A5-7" TargetMode="External"/><Relationship Id="rId17" Type="http://schemas.openxmlformats.org/officeDocument/2006/relationships/hyperlink" Target="http://www.crossbooks.com/verse.asp?ref=Eze+5%3A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5%3A11-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rossbooks.com/verse.asp?ref=Eze+4%3A4-5" TargetMode="External"/><Relationship Id="rId11" Type="http://schemas.openxmlformats.org/officeDocument/2006/relationships/hyperlink" Target="http://www.crossbooks.com/verse.asp?ref=Eze+5%3A1-4" TargetMode="External"/><Relationship Id="rId5" Type="http://schemas.openxmlformats.org/officeDocument/2006/relationships/hyperlink" Target="http://www.crossbooks.com/verse.asp?ref=Eze+4%3A1-3" TargetMode="External"/><Relationship Id="rId15" Type="http://schemas.openxmlformats.org/officeDocument/2006/relationships/hyperlink" Target="http://www.crossbooks.com/verse.asp?ref=Eze+5%3A10" TargetMode="External"/><Relationship Id="rId10" Type="http://schemas.openxmlformats.org/officeDocument/2006/relationships/hyperlink" Target="http://www.crossbooks.com/verse.asp?ref=Eze+4%3A17" TargetMode="External"/><Relationship Id="rId19" Type="http://schemas.openxmlformats.org/officeDocument/2006/relationships/hyperlink" Target="http://www.crossbooks.com/verse.asp?ref=Eze+5%3A1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Eze+4%3A15" TargetMode="External"/><Relationship Id="rId14" Type="http://schemas.openxmlformats.org/officeDocument/2006/relationships/hyperlink" Target="http://www.crossbooks.com/verse.asp?ref=Eze+5%3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79</cp:revision>
  <dcterms:created xsi:type="dcterms:W3CDTF">2025-11-16T20:39:00Z</dcterms:created>
  <dcterms:modified xsi:type="dcterms:W3CDTF">2025-11-30T15:16:00Z</dcterms:modified>
</cp:coreProperties>
</file>